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D1" w:rsidRDefault="002543D1"/>
    <w:p w:rsidR="00324348" w:rsidRPr="00324348" w:rsidRDefault="00324348" w:rsidP="0032434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65095" cy="4325503"/>
            <wp:effectExtent l="19050" t="0" r="7055" b="0"/>
            <wp:docPr id="1" name="Рисунок 1" descr="D:\Users\СОШ\Desktop\c04fc9477a6033b6075b001367c23cf8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СОШ\Desktop\c04fc9477a6033b6075b001367c23cf8-800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56" cy="43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32"/>
        </w:rPr>
        <w:t>Памятка пешехода!!!</w:t>
      </w:r>
    </w:p>
    <w:p w:rsidR="00324348" w:rsidRPr="00324348" w:rsidRDefault="00324348">
      <w:pPr>
        <w:rPr>
          <w:rFonts w:ascii="Times New Roman" w:hAnsi="Times New Roman" w:cs="Times New Roman"/>
          <w:sz w:val="28"/>
          <w:szCs w:val="28"/>
        </w:rPr>
      </w:pPr>
      <w:r w:rsidRPr="00324348">
        <w:rPr>
          <w:rFonts w:ascii="Times New Roman" w:hAnsi="Times New Roman" w:cs="Times New Roman"/>
          <w:sz w:val="28"/>
          <w:szCs w:val="28"/>
        </w:rPr>
        <w:t>1. Ходи по тротуарам, только с правой стороны.</w:t>
      </w:r>
    </w:p>
    <w:p w:rsidR="00324348" w:rsidRPr="00324348" w:rsidRDefault="00324348">
      <w:pPr>
        <w:rPr>
          <w:rFonts w:ascii="Times New Roman" w:hAnsi="Times New Roman" w:cs="Times New Roman"/>
          <w:sz w:val="28"/>
          <w:szCs w:val="28"/>
        </w:rPr>
      </w:pPr>
      <w:r w:rsidRPr="00324348">
        <w:rPr>
          <w:rFonts w:ascii="Times New Roman" w:hAnsi="Times New Roman" w:cs="Times New Roman"/>
          <w:sz w:val="28"/>
          <w:szCs w:val="28"/>
        </w:rPr>
        <w:t xml:space="preserve"> 2. Переходи улицу по пешеходному переходу. </w:t>
      </w:r>
    </w:p>
    <w:p w:rsidR="00324348" w:rsidRPr="00324348" w:rsidRDefault="00324348">
      <w:pPr>
        <w:rPr>
          <w:rFonts w:ascii="Times New Roman" w:hAnsi="Times New Roman" w:cs="Times New Roman"/>
          <w:sz w:val="28"/>
          <w:szCs w:val="28"/>
        </w:rPr>
      </w:pPr>
      <w:r w:rsidRPr="00324348">
        <w:rPr>
          <w:rFonts w:ascii="Times New Roman" w:hAnsi="Times New Roman" w:cs="Times New Roman"/>
          <w:sz w:val="28"/>
          <w:szCs w:val="28"/>
        </w:rPr>
        <w:t>3. Переходи улицу на зеленый сигнал светофора.</w:t>
      </w:r>
    </w:p>
    <w:p w:rsidR="00324348" w:rsidRPr="00324348" w:rsidRDefault="00324348">
      <w:pPr>
        <w:rPr>
          <w:rFonts w:ascii="Times New Roman" w:hAnsi="Times New Roman" w:cs="Times New Roman"/>
          <w:sz w:val="28"/>
          <w:szCs w:val="28"/>
        </w:rPr>
      </w:pPr>
      <w:r w:rsidRPr="00324348">
        <w:rPr>
          <w:rFonts w:ascii="Times New Roman" w:hAnsi="Times New Roman" w:cs="Times New Roman"/>
          <w:sz w:val="28"/>
          <w:szCs w:val="28"/>
        </w:rPr>
        <w:t xml:space="preserve"> 4. На красный и желтый сигнал светофора нельзя переходить улицу.</w:t>
      </w:r>
    </w:p>
    <w:p w:rsidR="00324348" w:rsidRPr="00324348" w:rsidRDefault="00324348">
      <w:pPr>
        <w:rPr>
          <w:rFonts w:ascii="Times New Roman" w:hAnsi="Times New Roman" w:cs="Times New Roman"/>
          <w:sz w:val="28"/>
          <w:szCs w:val="28"/>
        </w:rPr>
      </w:pPr>
      <w:r w:rsidRPr="00324348">
        <w:rPr>
          <w:rFonts w:ascii="Times New Roman" w:hAnsi="Times New Roman" w:cs="Times New Roman"/>
          <w:sz w:val="28"/>
          <w:szCs w:val="28"/>
        </w:rPr>
        <w:t xml:space="preserve"> 5. При переходе дороги посмотри, не ли опасности, нет ли рядом машин.</w:t>
      </w:r>
    </w:p>
    <w:p w:rsidR="00324348" w:rsidRPr="00324348" w:rsidRDefault="00324348">
      <w:pPr>
        <w:rPr>
          <w:rFonts w:ascii="Times New Roman" w:hAnsi="Times New Roman" w:cs="Times New Roman"/>
          <w:sz w:val="28"/>
          <w:szCs w:val="28"/>
        </w:rPr>
      </w:pPr>
      <w:r w:rsidRPr="00324348">
        <w:rPr>
          <w:rFonts w:ascii="Times New Roman" w:hAnsi="Times New Roman" w:cs="Times New Roman"/>
          <w:sz w:val="28"/>
          <w:szCs w:val="28"/>
        </w:rPr>
        <w:t xml:space="preserve"> 6. Нельзя обходить стоящий автобус – это опасно. Подожди пока автобус отъедет от остановки. </w:t>
      </w:r>
    </w:p>
    <w:p w:rsidR="00324348" w:rsidRPr="00324348" w:rsidRDefault="00324348">
      <w:pPr>
        <w:rPr>
          <w:rFonts w:ascii="Times New Roman" w:hAnsi="Times New Roman" w:cs="Times New Roman"/>
          <w:sz w:val="28"/>
          <w:szCs w:val="28"/>
        </w:rPr>
      </w:pPr>
      <w:r w:rsidRPr="00324348">
        <w:rPr>
          <w:rFonts w:ascii="Times New Roman" w:hAnsi="Times New Roman" w:cs="Times New Roman"/>
          <w:sz w:val="28"/>
          <w:szCs w:val="28"/>
        </w:rPr>
        <w:t>7. При переходе улицы посмотрите сначала налево, дойди до середины, потом посмотри направо и продолжи путь.</w:t>
      </w:r>
    </w:p>
    <w:p w:rsidR="00324348" w:rsidRPr="00324348" w:rsidRDefault="00324348">
      <w:pPr>
        <w:rPr>
          <w:rFonts w:ascii="Times New Roman" w:hAnsi="Times New Roman" w:cs="Times New Roman"/>
          <w:sz w:val="28"/>
          <w:szCs w:val="28"/>
        </w:rPr>
      </w:pPr>
      <w:r w:rsidRPr="00324348">
        <w:rPr>
          <w:rFonts w:ascii="Times New Roman" w:hAnsi="Times New Roman" w:cs="Times New Roman"/>
          <w:sz w:val="28"/>
          <w:szCs w:val="28"/>
        </w:rPr>
        <w:t xml:space="preserve"> 8. Если переходишь дорогу с малышом, крепко держи его за руку.</w:t>
      </w:r>
    </w:p>
    <w:p w:rsidR="00324348" w:rsidRPr="00324348" w:rsidRDefault="00324348">
      <w:pPr>
        <w:rPr>
          <w:rFonts w:ascii="Times New Roman" w:hAnsi="Times New Roman" w:cs="Times New Roman"/>
          <w:sz w:val="28"/>
          <w:szCs w:val="28"/>
        </w:rPr>
      </w:pPr>
      <w:r w:rsidRPr="00324348">
        <w:rPr>
          <w:rFonts w:ascii="Times New Roman" w:hAnsi="Times New Roman" w:cs="Times New Roman"/>
          <w:sz w:val="28"/>
          <w:szCs w:val="28"/>
        </w:rPr>
        <w:t xml:space="preserve"> 9. Никогда не перебегай дорогу перед близко идущим автомобилем. </w:t>
      </w:r>
    </w:p>
    <w:p w:rsidR="00324348" w:rsidRPr="00324348" w:rsidRDefault="00324348">
      <w:pPr>
        <w:rPr>
          <w:rFonts w:ascii="Times New Roman" w:hAnsi="Times New Roman" w:cs="Times New Roman"/>
          <w:sz w:val="28"/>
          <w:szCs w:val="28"/>
        </w:rPr>
      </w:pPr>
      <w:r w:rsidRPr="00324348">
        <w:rPr>
          <w:rFonts w:ascii="Times New Roman" w:hAnsi="Times New Roman" w:cs="Times New Roman"/>
          <w:sz w:val="28"/>
          <w:szCs w:val="28"/>
        </w:rPr>
        <w:t>10. За городом нужно идти по обочине, навстречу транспортному потоку.</w:t>
      </w:r>
    </w:p>
    <w:sectPr w:rsidR="00324348" w:rsidRPr="00324348" w:rsidSect="00254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4348"/>
    <w:rsid w:val="002543D1"/>
    <w:rsid w:val="0032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СОШ</cp:lastModifiedBy>
  <cp:revision>1</cp:revision>
  <dcterms:created xsi:type="dcterms:W3CDTF">2020-05-14T20:10:00Z</dcterms:created>
  <dcterms:modified xsi:type="dcterms:W3CDTF">2020-05-14T20:14:00Z</dcterms:modified>
</cp:coreProperties>
</file>