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План урока</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(УМК О. В. Афанасьева, И. В. Михеева для VII класса)</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Учитель английского языка: </w:t>
      </w:r>
      <w:proofErr w:type="spellStart"/>
      <w:r w:rsidR="0043035C">
        <w:rPr>
          <w:rFonts w:ascii="Times New Roman" w:hAnsi="Times New Roman" w:cs="Times New Roman"/>
          <w:sz w:val="28"/>
          <w:szCs w:val="28"/>
          <w:lang w:eastAsia="ru-RU"/>
        </w:rPr>
        <w:t>Абдулкеримова</w:t>
      </w:r>
      <w:proofErr w:type="spellEnd"/>
      <w:r w:rsidR="0043035C">
        <w:rPr>
          <w:rFonts w:ascii="Times New Roman" w:hAnsi="Times New Roman" w:cs="Times New Roman"/>
          <w:sz w:val="28"/>
          <w:szCs w:val="28"/>
          <w:lang w:eastAsia="ru-RU"/>
        </w:rPr>
        <w:t xml:space="preserve">  </w:t>
      </w:r>
      <w:proofErr w:type="spellStart"/>
      <w:r w:rsidR="0043035C">
        <w:rPr>
          <w:rFonts w:ascii="Times New Roman" w:hAnsi="Times New Roman" w:cs="Times New Roman"/>
          <w:sz w:val="28"/>
          <w:szCs w:val="28"/>
          <w:lang w:eastAsia="ru-RU"/>
        </w:rPr>
        <w:t>Мухлиса</w:t>
      </w:r>
      <w:proofErr w:type="spellEnd"/>
      <w:r w:rsidR="0043035C">
        <w:rPr>
          <w:rFonts w:ascii="Times New Roman" w:hAnsi="Times New Roman" w:cs="Times New Roman"/>
          <w:sz w:val="28"/>
          <w:szCs w:val="28"/>
          <w:lang w:eastAsia="ru-RU"/>
        </w:rPr>
        <w:t xml:space="preserve">  </w:t>
      </w:r>
      <w:proofErr w:type="spellStart"/>
      <w:r w:rsidR="0043035C">
        <w:rPr>
          <w:rFonts w:ascii="Times New Roman" w:hAnsi="Times New Roman" w:cs="Times New Roman"/>
          <w:sz w:val="28"/>
          <w:szCs w:val="28"/>
          <w:lang w:eastAsia="ru-RU"/>
        </w:rPr>
        <w:t>Мустафаевна</w:t>
      </w:r>
      <w:proofErr w:type="spellEnd"/>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Класс: 7</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Тема: “</w:t>
      </w:r>
      <w:proofErr w:type="spellStart"/>
      <w:r w:rsidRPr="0043035C">
        <w:rPr>
          <w:rFonts w:ascii="Times New Roman" w:hAnsi="Times New Roman" w:cs="Times New Roman"/>
          <w:sz w:val="28"/>
          <w:szCs w:val="28"/>
          <w:lang w:eastAsia="ru-RU"/>
        </w:rPr>
        <w:t>British</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Traditions</w:t>
      </w:r>
      <w:proofErr w:type="spellEnd"/>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Триединая дидактическая цель урока</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Учебный аспект</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Организовать тренировку учащихся в употреблении лексических единиц и речевых оборотов по теме “</w:t>
      </w:r>
      <w:proofErr w:type="spellStart"/>
      <w:r w:rsidRPr="0043035C">
        <w:rPr>
          <w:rFonts w:ascii="Times New Roman" w:hAnsi="Times New Roman" w:cs="Times New Roman"/>
          <w:sz w:val="28"/>
          <w:szCs w:val="28"/>
          <w:lang w:eastAsia="ru-RU"/>
        </w:rPr>
        <w:t>British</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Traditions</w:t>
      </w:r>
      <w:proofErr w:type="spellEnd"/>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Учить стоить монологические высказывания типа монолог-описание, монолог-рассуждение; отвечать на вопросы собеседника;</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Развивать навыки чтения аутентичного текста с полным пониманием его содержания;</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Систематизировать культурно-страноведческие знания учащихся о праздниках и традициях Великобритании.</w:t>
      </w:r>
    </w:p>
    <w:p w:rsidR="007A2E29" w:rsidRPr="0043035C" w:rsidRDefault="007A2E29" w:rsidP="0043035C">
      <w:pPr>
        <w:rPr>
          <w:rFonts w:ascii="Times New Roman" w:hAnsi="Times New Roman" w:cs="Times New Roman"/>
          <w:color w:val="545454"/>
          <w:sz w:val="28"/>
          <w:szCs w:val="28"/>
          <w:lang w:eastAsia="ru-RU"/>
        </w:rPr>
      </w:pPr>
      <w:r w:rsidRPr="0043035C">
        <w:rPr>
          <w:rFonts w:ascii="Times New Roman" w:hAnsi="Times New Roman" w:cs="Times New Roman"/>
          <w:color w:val="545454"/>
          <w:sz w:val="28"/>
          <w:szCs w:val="28"/>
          <w:lang w:eastAsia="ru-RU"/>
        </w:rPr>
        <w:t>- </w:t>
      </w:r>
      <w:r w:rsidRPr="0043035C">
        <w:rPr>
          <w:rFonts w:ascii="Times New Roman" w:hAnsi="Times New Roman" w:cs="Times New Roman"/>
          <w:b/>
          <w:bCs/>
          <w:color w:val="545454"/>
          <w:sz w:val="28"/>
          <w:szCs w:val="28"/>
          <w:lang w:eastAsia="ru-RU"/>
        </w:rPr>
        <w:t>Развивающий аспект</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Развивать мышление, память, воображение.</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Содействовать развитию интеллектуальных и познавательных способностей учащихся.</w:t>
      </w:r>
    </w:p>
    <w:p w:rsidR="007A2E29" w:rsidRPr="0043035C" w:rsidRDefault="007A2E29" w:rsidP="0043035C">
      <w:pPr>
        <w:rPr>
          <w:rFonts w:ascii="Times New Roman" w:hAnsi="Times New Roman" w:cs="Times New Roman"/>
          <w:color w:val="545454"/>
          <w:sz w:val="28"/>
          <w:szCs w:val="28"/>
          <w:lang w:eastAsia="ru-RU"/>
        </w:rPr>
      </w:pPr>
      <w:r w:rsidRPr="0043035C">
        <w:rPr>
          <w:rFonts w:ascii="Times New Roman" w:hAnsi="Times New Roman" w:cs="Times New Roman"/>
          <w:color w:val="545454"/>
          <w:sz w:val="28"/>
          <w:szCs w:val="28"/>
          <w:lang w:eastAsia="ru-RU"/>
        </w:rPr>
        <w:t>- </w:t>
      </w:r>
      <w:r w:rsidRPr="0043035C">
        <w:rPr>
          <w:rFonts w:ascii="Times New Roman" w:hAnsi="Times New Roman" w:cs="Times New Roman"/>
          <w:b/>
          <w:bCs/>
          <w:color w:val="545454"/>
          <w:sz w:val="28"/>
          <w:szCs w:val="28"/>
          <w:lang w:eastAsia="ru-RU"/>
        </w:rPr>
        <w:t>Воспитательный аспект</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Воспитывать толерантное отношение и интерес к изучаемому языку и культуре народа, говорящего на нём.</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Укреплять навыки самостоятельной, парной и групповой работы.</w:t>
      </w:r>
    </w:p>
    <w:p w:rsidR="007A2E29" w:rsidRPr="0043035C" w:rsidRDefault="007A2E29" w:rsidP="0043035C">
      <w:pPr>
        <w:rPr>
          <w:rFonts w:ascii="Times New Roman" w:hAnsi="Times New Roman" w:cs="Times New Roman"/>
          <w:color w:val="545454"/>
          <w:sz w:val="28"/>
          <w:szCs w:val="28"/>
          <w:lang w:eastAsia="ru-RU"/>
        </w:rPr>
      </w:pPr>
      <w:r w:rsidRPr="0043035C">
        <w:rPr>
          <w:rFonts w:ascii="Times New Roman" w:hAnsi="Times New Roman" w:cs="Times New Roman"/>
          <w:b/>
          <w:bCs/>
          <w:color w:val="545454"/>
          <w:sz w:val="28"/>
          <w:szCs w:val="28"/>
          <w:lang w:eastAsia="ru-RU"/>
        </w:rPr>
        <w:t>Оборудование:</w:t>
      </w:r>
      <w:r w:rsidRPr="0043035C">
        <w:rPr>
          <w:rFonts w:ascii="Times New Roman" w:hAnsi="Times New Roman" w:cs="Times New Roman"/>
          <w:color w:val="545454"/>
          <w:sz w:val="28"/>
          <w:szCs w:val="28"/>
          <w:lang w:eastAsia="ru-RU"/>
        </w:rPr>
        <w:t> проектор, доска, ноутбук, карточки с заданиями.</w:t>
      </w:r>
    </w:p>
    <w:tbl>
      <w:tblPr>
        <w:tblW w:w="10505" w:type="dxa"/>
        <w:tblInd w:w="-112" w:type="dxa"/>
        <w:tblCellMar>
          <w:left w:w="0" w:type="dxa"/>
          <w:right w:w="0" w:type="dxa"/>
        </w:tblCellMar>
        <w:tblLook w:val="04A0"/>
      </w:tblPr>
      <w:tblGrid>
        <w:gridCol w:w="2653"/>
        <w:gridCol w:w="3334"/>
        <w:gridCol w:w="2700"/>
        <w:gridCol w:w="1818"/>
      </w:tblGrid>
      <w:tr w:rsidR="007A2E29" w:rsidRPr="0043035C" w:rsidTr="0043035C">
        <w:tc>
          <w:tcPr>
            <w:tcW w:w="2283" w:type="dxa"/>
            <w:tcBorders>
              <w:top w:val="single" w:sz="6" w:space="0" w:color="989871"/>
              <w:left w:val="single" w:sz="6" w:space="0" w:color="989871"/>
              <w:bottom w:val="single" w:sz="6" w:space="0" w:color="989871"/>
              <w:right w:val="single" w:sz="6" w:space="0" w:color="989871"/>
            </w:tcBorders>
            <w:shd w:val="clear" w:color="auto" w:fill="auto"/>
            <w:tcMar>
              <w:top w:w="30" w:type="dxa"/>
              <w:left w:w="30" w:type="dxa"/>
              <w:bottom w:w="30" w:type="dxa"/>
              <w:right w:w="30" w:type="dxa"/>
            </w:tcMar>
            <w:hideMark/>
          </w:tcPr>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Этапы</w:t>
            </w:r>
          </w:p>
        </w:tc>
        <w:tc>
          <w:tcPr>
            <w:tcW w:w="3544" w:type="dxa"/>
            <w:tcBorders>
              <w:top w:val="single" w:sz="6" w:space="0" w:color="989871"/>
              <w:left w:val="single" w:sz="6" w:space="0" w:color="989871"/>
              <w:bottom w:val="single" w:sz="6" w:space="0" w:color="989871"/>
              <w:right w:val="single" w:sz="6" w:space="0" w:color="989871"/>
            </w:tcBorders>
            <w:shd w:val="clear" w:color="auto" w:fill="auto"/>
            <w:tcMar>
              <w:top w:w="30" w:type="dxa"/>
              <w:left w:w="30" w:type="dxa"/>
              <w:bottom w:w="30" w:type="dxa"/>
              <w:right w:w="30" w:type="dxa"/>
            </w:tcMar>
            <w:hideMark/>
          </w:tcPr>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Деятельность учителя</w:t>
            </w:r>
          </w:p>
        </w:tc>
        <w:tc>
          <w:tcPr>
            <w:tcW w:w="2835" w:type="dxa"/>
            <w:tcBorders>
              <w:top w:val="single" w:sz="6" w:space="0" w:color="989871"/>
              <w:left w:val="single" w:sz="6" w:space="0" w:color="989871"/>
              <w:bottom w:val="single" w:sz="6" w:space="0" w:color="989871"/>
              <w:right w:val="single" w:sz="6" w:space="0" w:color="989871"/>
            </w:tcBorders>
            <w:shd w:val="clear" w:color="auto" w:fill="auto"/>
            <w:tcMar>
              <w:top w:w="30" w:type="dxa"/>
              <w:left w:w="30" w:type="dxa"/>
              <w:bottom w:w="30" w:type="dxa"/>
              <w:right w:w="30" w:type="dxa"/>
            </w:tcMar>
            <w:hideMark/>
          </w:tcPr>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Деятельность учащихся</w:t>
            </w:r>
          </w:p>
        </w:tc>
        <w:tc>
          <w:tcPr>
            <w:tcW w:w="1843" w:type="dxa"/>
            <w:tcBorders>
              <w:top w:val="single" w:sz="6" w:space="0" w:color="989871"/>
              <w:left w:val="single" w:sz="6" w:space="0" w:color="989871"/>
              <w:bottom w:val="single" w:sz="6" w:space="0" w:color="989871"/>
              <w:right w:val="single" w:sz="6" w:space="0" w:color="989871"/>
            </w:tcBorders>
            <w:shd w:val="clear" w:color="auto" w:fill="auto"/>
            <w:tcMar>
              <w:top w:w="30" w:type="dxa"/>
              <w:left w:w="30" w:type="dxa"/>
              <w:bottom w:w="30" w:type="dxa"/>
              <w:right w:w="30" w:type="dxa"/>
            </w:tcMar>
            <w:hideMark/>
          </w:tcPr>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Примечание</w:t>
            </w:r>
          </w:p>
        </w:tc>
      </w:tr>
      <w:tr w:rsidR="007A2E29" w:rsidRPr="0043035C" w:rsidTr="0043035C">
        <w:tc>
          <w:tcPr>
            <w:tcW w:w="2283" w:type="dxa"/>
            <w:tcBorders>
              <w:top w:val="single" w:sz="6" w:space="0" w:color="989871"/>
              <w:left w:val="single" w:sz="6" w:space="0" w:color="989871"/>
              <w:bottom w:val="single" w:sz="6" w:space="0" w:color="989871"/>
              <w:right w:val="single" w:sz="6" w:space="0" w:color="989871"/>
            </w:tcBorders>
            <w:shd w:val="clear" w:color="auto" w:fill="auto"/>
            <w:tcMar>
              <w:top w:w="30" w:type="dxa"/>
              <w:left w:w="30" w:type="dxa"/>
              <w:bottom w:w="30" w:type="dxa"/>
              <w:right w:w="30" w:type="dxa"/>
            </w:tcMar>
            <w:hideMark/>
          </w:tcPr>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1.Организационный момент.</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 xml:space="preserve">ввести учащихся в </w:t>
            </w:r>
            <w:r w:rsidRPr="0043035C">
              <w:rPr>
                <w:rFonts w:ascii="Times New Roman" w:hAnsi="Times New Roman" w:cs="Times New Roman"/>
                <w:color w:val="181811"/>
                <w:sz w:val="28"/>
                <w:szCs w:val="28"/>
                <w:lang w:eastAsia="ru-RU"/>
              </w:rPr>
              <w:lastRenderedPageBreak/>
              <w:t>атмосферу иноязычного общения</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актуализировать знания по теме</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снять трудности</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2.Целеполагание.</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создать проблемную ситуацию</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зафиксировать учебные задачи</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3.Изучение нового учебного материала.</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организовать групповую работу с                     учебным материалом</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обеспечить взаимоконтроль полученных знаний</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4. Упражнения на  контроль понимания нового материала. Осуществление коррекции.</w:t>
            </w:r>
          </w:p>
          <w:p w:rsidR="007A2E29" w:rsidRPr="0043035C" w:rsidRDefault="007A2E29" w:rsidP="0043035C">
            <w:pPr>
              <w:rPr>
                <w:rFonts w:ascii="Times New Roman" w:hAnsi="Times New Roman" w:cs="Times New Roman"/>
                <w:color w:val="181811"/>
                <w:sz w:val="28"/>
                <w:szCs w:val="28"/>
                <w:lang w:eastAsia="ru-RU"/>
              </w:rPr>
            </w:pPr>
            <w:proofErr w:type="gramStart"/>
            <w:r w:rsidRPr="0043035C">
              <w:rPr>
                <w:rFonts w:ascii="Times New Roman" w:hAnsi="Times New Roman" w:cs="Times New Roman"/>
                <w:color w:val="181811"/>
                <w:sz w:val="28"/>
                <w:szCs w:val="28"/>
                <w:lang w:eastAsia="ru-RU"/>
              </w:rPr>
              <w:t>в</w:t>
            </w:r>
            <w:proofErr w:type="gramEnd"/>
            <w:r w:rsidRPr="0043035C">
              <w:rPr>
                <w:rFonts w:ascii="Times New Roman" w:hAnsi="Times New Roman" w:cs="Times New Roman"/>
                <w:color w:val="181811"/>
                <w:sz w:val="28"/>
                <w:szCs w:val="28"/>
                <w:lang w:eastAsia="ru-RU"/>
              </w:rPr>
              <w:t>ключить учащихся в обсуждение проблемных вопросов</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 xml:space="preserve">снять трудности, связанные со значением новых </w:t>
            </w:r>
            <w:r w:rsidRPr="0043035C">
              <w:rPr>
                <w:rFonts w:ascii="Times New Roman" w:hAnsi="Times New Roman" w:cs="Times New Roman"/>
                <w:color w:val="181811"/>
                <w:sz w:val="28"/>
                <w:szCs w:val="28"/>
                <w:lang w:eastAsia="ru-RU"/>
              </w:rPr>
              <w:lastRenderedPageBreak/>
              <w:t>лексических единиц</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снять напряжение</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снять трудности, связанные с произношением новых лексических единиц</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5. Закрепление нового материала.</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 xml:space="preserve">обобщить и </w:t>
            </w:r>
            <w:proofErr w:type="spellStart"/>
            <w:proofErr w:type="gramStart"/>
            <w:r w:rsidRPr="0043035C">
              <w:rPr>
                <w:rFonts w:ascii="Times New Roman" w:hAnsi="Times New Roman" w:cs="Times New Roman"/>
                <w:color w:val="181811"/>
                <w:sz w:val="28"/>
                <w:szCs w:val="28"/>
                <w:lang w:eastAsia="ru-RU"/>
              </w:rPr>
              <w:t>систематизиро-вать</w:t>
            </w:r>
            <w:proofErr w:type="spellEnd"/>
            <w:proofErr w:type="gramEnd"/>
            <w:r w:rsidRPr="0043035C">
              <w:rPr>
                <w:rFonts w:ascii="Times New Roman" w:hAnsi="Times New Roman" w:cs="Times New Roman"/>
                <w:color w:val="181811"/>
                <w:sz w:val="28"/>
                <w:szCs w:val="28"/>
                <w:lang w:eastAsia="ru-RU"/>
              </w:rPr>
              <w:t xml:space="preserve"> изученное</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 xml:space="preserve">учить выражать собственное мнение по теме </w:t>
            </w:r>
            <w:proofErr w:type="spellStart"/>
            <w:r w:rsidRPr="0043035C">
              <w:rPr>
                <w:rFonts w:ascii="Times New Roman" w:hAnsi="Times New Roman" w:cs="Times New Roman"/>
                <w:color w:val="181811"/>
                <w:sz w:val="28"/>
                <w:szCs w:val="28"/>
                <w:lang w:eastAsia="ru-RU"/>
              </w:rPr>
              <w:t>аргументированно</w:t>
            </w:r>
            <w:proofErr w:type="spellEnd"/>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6. Рефлексия.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7. Домашнее задание.</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 xml:space="preserve">8. Оценка </w:t>
            </w:r>
            <w:proofErr w:type="spellStart"/>
            <w:proofErr w:type="gramStart"/>
            <w:r w:rsidRPr="0043035C">
              <w:rPr>
                <w:rFonts w:ascii="Times New Roman" w:hAnsi="Times New Roman" w:cs="Times New Roman"/>
                <w:b/>
                <w:bCs/>
                <w:sz w:val="28"/>
                <w:szCs w:val="28"/>
                <w:lang w:eastAsia="ru-RU"/>
              </w:rPr>
              <w:t>деятель-ности</w:t>
            </w:r>
            <w:proofErr w:type="spellEnd"/>
            <w:proofErr w:type="gramEnd"/>
            <w:r w:rsidRPr="0043035C">
              <w:rPr>
                <w:rFonts w:ascii="Times New Roman" w:hAnsi="Times New Roman" w:cs="Times New Roman"/>
                <w:b/>
                <w:bCs/>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b/>
                <w:bCs/>
                <w:sz w:val="28"/>
                <w:szCs w:val="28"/>
                <w:lang w:eastAsia="ru-RU"/>
              </w:rPr>
              <w:t>9. Прощание.</w:t>
            </w:r>
          </w:p>
        </w:tc>
        <w:tc>
          <w:tcPr>
            <w:tcW w:w="3544" w:type="dxa"/>
            <w:tcBorders>
              <w:top w:val="single" w:sz="6" w:space="0" w:color="989871"/>
              <w:left w:val="single" w:sz="6" w:space="0" w:color="989871"/>
              <w:bottom w:val="single" w:sz="6" w:space="0" w:color="989871"/>
              <w:right w:val="single" w:sz="6" w:space="0" w:color="989871"/>
            </w:tcBorders>
            <w:shd w:val="clear" w:color="auto" w:fill="auto"/>
            <w:tcMar>
              <w:top w:w="30" w:type="dxa"/>
              <w:left w:w="30" w:type="dxa"/>
              <w:bottom w:w="30" w:type="dxa"/>
              <w:right w:w="30" w:type="dxa"/>
            </w:tcMar>
            <w:hideMark/>
          </w:tcPr>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lastRenderedPageBreak/>
              <w:t>- Good afternoon!</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xml:space="preserve">- Glad to see you. Sit down, </w:t>
            </w:r>
            <w:r w:rsidRPr="0043035C">
              <w:rPr>
                <w:rFonts w:ascii="Times New Roman" w:hAnsi="Times New Roman" w:cs="Times New Roman"/>
                <w:sz w:val="28"/>
                <w:szCs w:val="28"/>
                <w:lang w:val="en-US" w:eastAsia="ru-RU"/>
              </w:rPr>
              <w:lastRenderedPageBreak/>
              <w:t>please.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Firstly, watch a video and guess the theme of the lesson.</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So, what are we going to speak about today?</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Right you are. The theme of our lesson is “British traditions”.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What British traditions do you know?</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Good for you. I think you know all of them, don’t you?</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It’s a pity. Then would you like to learn more on the topic?</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Ok. What’s the aim of our today’s work?</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Shall you learn something?</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Shall you develop any skills?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Excellent. To start with I’d like to divide you into two groups. A, B, A, …</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Group A sits here.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Group B sits there.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Now open your textbooks, Page 68,</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Exercise 16.</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xml:space="preserve">- Group A reads about spring </w:t>
            </w:r>
            <w:r w:rsidRPr="0043035C">
              <w:rPr>
                <w:rFonts w:ascii="Times New Roman" w:hAnsi="Times New Roman" w:cs="Times New Roman"/>
                <w:sz w:val="28"/>
                <w:szCs w:val="28"/>
                <w:lang w:val="en-US" w:eastAsia="ru-RU"/>
              </w:rPr>
              <w:lastRenderedPageBreak/>
              <w:t>and summer holidays.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Group B reads about autumn and winter holidays.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While reading fill in 4 columns. List celebrations, dates, when they are held, their symbols and activities common for them.</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You’ve got 5 minutes for the task.</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Time is up.</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Choose a representative from each group.</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Ok. Each representative joins another group to check the answers of his/her group.</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You are given 2 minutes.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Finish your work, please.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Was everything correct?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Take the copies of the completed table. It’s high time to look through and discuss it. Answer my questions, please.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What celebrations are held in summer?</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When is Guy Fawkes Day celebrated?</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What is the symbol of May Day?</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What do people do during Highland Games?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lastRenderedPageBreak/>
              <w:t>- Well done. But do you understand the meaning of all the words?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Really? Then our next exercise will be helpful. Moreover you’ll have a chance to move around.</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Each group gets the equal list of terms from the text.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Group A is green.</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Group B is yellow.</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One by one each member of the group collects the definitions of definite colour from the walls. The others match them with the terms as quick as possible.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The quickest group is the winner.</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Start, please. You’ve got 3 minutes on the task.</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Ok. Let’s check the keys. Look at the screen, please.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- 1d, 2f, 3g, 4j, 5h, 6e, 7a, 8c, 9b, 10i.</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So that, group B is the winner. - Congratulations! Clap your hands, please.</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val="en-US" w:eastAsia="ru-RU"/>
              </w:rPr>
              <w:t xml:space="preserve">- Now you’ve learnt the meaning of new words, but it’s also important to pronounce them correctly. </w:t>
            </w:r>
            <w:proofErr w:type="spellStart"/>
            <w:r w:rsidRPr="0043035C">
              <w:rPr>
                <w:rFonts w:ascii="Times New Roman" w:hAnsi="Times New Roman" w:cs="Times New Roman"/>
                <w:sz w:val="28"/>
                <w:szCs w:val="28"/>
                <w:lang w:eastAsia="ru-RU"/>
              </w:rPr>
              <w:t>Repeat</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after</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me</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please</w:t>
            </w:r>
            <w:proofErr w:type="spellEnd"/>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b/>
                <w:bCs/>
                <w:color w:val="181811"/>
                <w:sz w:val="28"/>
                <w:szCs w:val="28"/>
                <w:lang w:eastAsia="ru-RU"/>
              </w:rPr>
              <w:lastRenderedPageBreak/>
              <w:t>- </w:t>
            </w:r>
            <w:r w:rsidRPr="0043035C">
              <w:rPr>
                <w:rFonts w:ascii="Times New Roman" w:hAnsi="Times New Roman" w:cs="Times New Roman"/>
                <w:color w:val="181811"/>
                <w:sz w:val="28"/>
                <w:szCs w:val="28"/>
                <w:lang w:eastAsia="ru-RU"/>
              </w:rPr>
              <w:t>[</w:t>
            </w:r>
            <w:r w:rsidRPr="0043035C">
              <w:rPr>
                <w:rFonts w:ascii="Times New Roman" w:hAnsi="Times New Roman" w:cs="Times New Roman"/>
                <w:b/>
                <w:bCs/>
                <w:color w:val="181811"/>
                <w:sz w:val="28"/>
                <w:szCs w:val="28"/>
                <w:lang w:eastAsia="ru-RU"/>
              </w:rPr>
              <w:t>'vaɪkɪŋ</w:t>
            </w:r>
            <w:r w:rsidRPr="0043035C">
              <w:rPr>
                <w:rFonts w:ascii="Times New Roman" w:hAnsi="Times New Roman" w:cs="Times New Roman"/>
                <w:color w:val="181811"/>
                <w:sz w:val="28"/>
                <w:szCs w:val="28"/>
                <w:lang w:eastAsia="ru-RU"/>
              </w:rPr>
              <w:t>].</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 xml:space="preserve">- </w:t>
            </w:r>
            <w:proofErr w:type="spellStart"/>
            <w:r w:rsidRPr="0043035C">
              <w:rPr>
                <w:rFonts w:ascii="Times New Roman" w:hAnsi="Times New Roman" w:cs="Times New Roman"/>
                <w:color w:val="181811"/>
                <w:sz w:val="28"/>
                <w:szCs w:val="28"/>
                <w:lang w:eastAsia="ru-RU"/>
              </w:rPr>
              <w:t>Maxim</w:t>
            </w:r>
            <w:proofErr w:type="spellEnd"/>
            <w:r w:rsidRPr="0043035C">
              <w:rPr>
                <w:rFonts w:ascii="Times New Roman" w:hAnsi="Times New Roman" w:cs="Times New Roman"/>
                <w:color w:val="181811"/>
                <w:sz w:val="28"/>
                <w:szCs w:val="28"/>
                <w:lang w:eastAsia="ru-RU"/>
              </w:rPr>
              <w:t xml:space="preserve">, </w:t>
            </w:r>
            <w:proofErr w:type="spellStart"/>
            <w:r w:rsidRPr="0043035C">
              <w:rPr>
                <w:rFonts w:ascii="Times New Roman" w:hAnsi="Times New Roman" w:cs="Times New Roman"/>
                <w:color w:val="181811"/>
                <w:sz w:val="28"/>
                <w:szCs w:val="28"/>
                <w:lang w:eastAsia="ru-RU"/>
              </w:rPr>
              <w:t>repeat</w:t>
            </w:r>
            <w:proofErr w:type="spellEnd"/>
            <w:r w:rsidRPr="0043035C">
              <w:rPr>
                <w:rFonts w:ascii="Times New Roman" w:hAnsi="Times New Roman" w:cs="Times New Roman"/>
                <w:color w:val="181811"/>
                <w:sz w:val="28"/>
                <w:szCs w:val="28"/>
                <w:lang w:eastAsia="ru-RU"/>
              </w:rPr>
              <w:t xml:space="preserve">, </w:t>
            </w:r>
            <w:proofErr w:type="spellStart"/>
            <w:r w:rsidRPr="0043035C">
              <w:rPr>
                <w:rFonts w:ascii="Times New Roman" w:hAnsi="Times New Roman" w:cs="Times New Roman"/>
                <w:color w:val="181811"/>
                <w:sz w:val="28"/>
                <w:szCs w:val="28"/>
                <w:lang w:eastAsia="ru-RU"/>
              </w:rPr>
              <w:t>please</w:t>
            </w:r>
            <w:proofErr w:type="spellEnd"/>
            <w:r w:rsidRPr="0043035C">
              <w:rPr>
                <w:rFonts w:ascii="Times New Roman" w:hAnsi="Times New Roman" w:cs="Times New Roman"/>
                <w:color w:val="181811"/>
                <w:sz w:val="28"/>
                <w:szCs w:val="28"/>
                <w:lang w:eastAsia="ru-RU"/>
              </w:rPr>
              <w:t>. [</w:t>
            </w:r>
            <w:r w:rsidRPr="0043035C">
              <w:rPr>
                <w:rFonts w:ascii="Times New Roman" w:hAnsi="Times New Roman" w:cs="Times New Roman"/>
                <w:b/>
                <w:bCs/>
                <w:color w:val="181811"/>
                <w:sz w:val="28"/>
                <w:szCs w:val="28"/>
                <w:lang w:eastAsia="ru-RU"/>
              </w:rPr>
              <w:t>'vaɪkɪŋ</w:t>
            </w:r>
            <w:r w:rsidRPr="0043035C">
              <w:rPr>
                <w:rFonts w:ascii="Times New Roman" w:hAnsi="Times New Roman" w:cs="Times New Roman"/>
                <w:color w:val="181811"/>
                <w:sz w:val="28"/>
                <w:szCs w:val="28"/>
                <w:lang w:eastAsia="ru-RU"/>
              </w:rPr>
              <w:t>].</w:t>
            </w:r>
          </w:p>
          <w:p w:rsidR="007A2E29" w:rsidRPr="0043035C" w:rsidRDefault="007A2E29" w:rsidP="0043035C">
            <w:pPr>
              <w:rPr>
                <w:rFonts w:ascii="Times New Roman" w:hAnsi="Times New Roman" w:cs="Times New Roman"/>
                <w:color w:val="181811"/>
                <w:sz w:val="28"/>
                <w:szCs w:val="28"/>
                <w:lang w:val="en-US" w:eastAsia="ru-RU"/>
              </w:rPr>
            </w:pPr>
            <w:r w:rsidRPr="0043035C">
              <w:rPr>
                <w:rFonts w:ascii="Times New Roman" w:hAnsi="Times New Roman" w:cs="Times New Roman"/>
                <w:color w:val="181811"/>
                <w:sz w:val="28"/>
                <w:szCs w:val="28"/>
                <w:lang w:val="en-US" w:eastAsia="ru-RU"/>
              </w:rPr>
              <w:t xml:space="preserve">- Only blondes, repeat, please. </w:t>
            </w:r>
            <w:proofErr w:type="gramStart"/>
            <w:r w:rsidRPr="0043035C">
              <w:rPr>
                <w:rFonts w:ascii="Times New Roman" w:hAnsi="Times New Roman" w:cs="Times New Roman"/>
                <w:color w:val="181811"/>
                <w:sz w:val="28"/>
                <w:szCs w:val="28"/>
                <w:lang w:val="en-US" w:eastAsia="ru-RU"/>
              </w:rPr>
              <w:t>[</w:t>
            </w:r>
            <w:r w:rsidRPr="0043035C">
              <w:rPr>
                <w:rFonts w:ascii="Times New Roman" w:hAnsi="Times New Roman" w:cs="Times New Roman"/>
                <w:b/>
                <w:bCs/>
                <w:color w:val="181811"/>
                <w:sz w:val="28"/>
                <w:szCs w:val="28"/>
                <w:lang w:val="en-US" w:eastAsia="ru-RU"/>
              </w:rPr>
              <w:t>'vaɪkɪŋ</w:t>
            </w:r>
            <w:proofErr w:type="gramEnd"/>
            <w:r w:rsidRPr="0043035C">
              <w:rPr>
                <w:rFonts w:ascii="Times New Roman" w:hAnsi="Times New Roman" w:cs="Times New Roman"/>
                <w:color w:val="181811"/>
                <w:sz w:val="28"/>
                <w:szCs w:val="28"/>
                <w:lang w:val="en-US" w:eastAsia="ru-RU"/>
              </w:rPr>
              <w:t>].</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b/>
                <w:bCs/>
                <w:color w:val="181811"/>
                <w:sz w:val="28"/>
                <w:szCs w:val="28"/>
                <w:lang w:eastAsia="ru-RU"/>
              </w:rPr>
              <w:t>- </w:t>
            </w:r>
            <w:r w:rsidRPr="0043035C">
              <w:rPr>
                <w:rFonts w:ascii="Times New Roman" w:hAnsi="Times New Roman" w:cs="Times New Roman"/>
                <w:color w:val="181811"/>
                <w:sz w:val="28"/>
                <w:szCs w:val="28"/>
                <w:lang w:eastAsia="ru-RU"/>
              </w:rPr>
              <w:t>[</w:t>
            </w:r>
            <w:r w:rsidRPr="0043035C">
              <w:rPr>
                <w:rFonts w:ascii="Times New Roman" w:hAnsi="Times New Roman" w:cs="Times New Roman"/>
                <w:b/>
                <w:bCs/>
                <w:color w:val="181811"/>
                <w:sz w:val="28"/>
                <w:szCs w:val="28"/>
                <w:lang w:eastAsia="ru-RU"/>
              </w:rPr>
              <w:t>pə'reɪd</w:t>
            </w:r>
            <w:r w:rsidRPr="0043035C">
              <w:rPr>
                <w:rFonts w:ascii="Times New Roman" w:hAnsi="Times New Roman" w:cs="Times New Roman"/>
                <w:color w:val="181811"/>
                <w:sz w:val="28"/>
                <w:szCs w:val="28"/>
                <w:lang w:eastAsia="ru-RU"/>
              </w:rPr>
              <w:t>].</w:t>
            </w:r>
          </w:p>
          <w:p w:rsidR="007A2E29" w:rsidRPr="0043035C" w:rsidRDefault="007A2E29" w:rsidP="0043035C">
            <w:pPr>
              <w:rPr>
                <w:rFonts w:ascii="Times New Roman" w:hAnsi="Times New Roman" w:cs="Times New Roman"/>
                <w:color w:val="181811"/>
                <w:sz w:val="28"/>
                <w:szCs w:val="28"/>
                <w:lang w:val="en-US" w:eastAsia="ru-RU"/>
              </w:rPr>
            </w:pPr>
            <w:r w:rsidRPr="0043035C">
              <w:rPr>
                <w:rFonts w:ascii="Times New Roman" w:hAnsi="Times New Roman" w:cs="Times New Roman"/>
                <w:color w:val="181811"/>
                <w:sz w:val="28"/>
                <w:szCs w:val="28"/>
                <w:lang w:val="en-US" w:eastAsia="ru-RU"/>
              </w:rPr>
              <w:t>- Only good pupils, repeat, please.</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 [</w:t>
            </w:r>
            <w:r w:rsidRPr="0043035C">
              <w:rPr>
                <w:rFonts w:ascii="Times New Roman" w:hAnsi="Times New Roman" w:cs="Times New Roman"/>
                <w:b/>
                <w:bCs/>
                <w:color w:val="181811"/>
                <w:sz w:val="28"/>
                <w:szCs w:val="28"/>
                <w:lang w:eastAsia="ru-RU"/>
              </w:rPr>
              <w:t>truːp</w:t>
            </w:r>
            <w:r w:rsidRPr="0043035C">
              <w:rPr>
                <w:rFonts w:ascii="Times New Roman" w:hAnsi="Times New Roman" w:cs="Times New Roman"/>
                <w:color w:val="181811"/>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w:t>
            </w:r>
            <w:proofErr w:type="spellStart"/>
            <w:r w:rsidRPr="0043035C">
              <w:rPr>
                <w:rFonts w:ascii="Times New Roman" w:hAnsi="Times New Roman" w:cs="Times New Roman"/>
                <w:sz w:val="28"/>
                <w:szCs w:val="28"/>
                <w:lang w:eastAsia="ru-RU"/>
              </w:rPr>
              <w:t>kraun</w:t>
            </w:r>
            <w:proofErr w:type="spellEnd"/>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 [</w:t>
            </w:r>
            <w:r w:rsidRPr="0043035C">
              <w:rPr>
                <w:rFonts w:ascii="Times New Roman" w:hAnsi="Times New Roman" w:cs="Times New Roman"/>
                <w:b/>
                <w:bCs/>
                <w:color w:val="181811"/>
                <w:sz w:val="28"/>
                <w:szCs w:val="28"/>
                <w:lang w:eastAsia="ru-RU"/>
              </w:rPr>
              <w:t>'eksɪkjuːt</w:t>
            </w:r>
            <w:r w:rsidRPr="0043035C">
              <w:rPr>
                <w:rFonts w:ascii="Times New Roman" w:hAnsi="Times New Roman" w:cs="Times New Roman"/>
                <w:color w:val="181811"/>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Thank</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you</w:t>
            </w:r>
            <w:proofErr w:type="spellEnd"/>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Let’s play a world-known game by name “Crosses and Knots” or “Tic-Tac-Toe”.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First, I’d like to regroup you. Swan, Bonfire, Swan, …</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“Swans” sit here.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“Bonfires” sit there.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Choose the captains, please.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xml:space="preserve">- Look at the screen. Here is the table for us. One by one </w:t>
            </w:r>
            <w:proofErr w:type="gramStart"/>
            <w:r w:rsidRPr="0043035C">
              <w:rPr>
                <w:rFonts w:ascii="Times New Roman" w:hAnsi="Times New Roman" w:cs="Times New Roman"/>
                <w:sz w:val="28"/>
                <w:szCs w:val="28"/>
                <w:lang w:val="en-US" w:eastAsia="ru-RU"/>
              </w:rPr>
              <w:t>teams</w:t>
            </w:r>
            <w:proofErr w:type="gramEnd"/>
            <w:r w:rsidRPr="0043035C">
              <w:rPr>
                <w:rFonts w:ascii="Times New Roman" w:hAnsi="Times New Roman" w:cs="Times New Roman"/>
                <w:sz w:val="28"/>
                <w:szCs w:val="28"/>
                <w:lang w:val="en-US" w:eastAsia="ru-RU"/>
              </w:rPr>
              <w:t xml:space="preserve"> open one of the squares of the table and have the task to do. If your answer is correct, I put the cross or the knot into the square. The team which succeeds in placing three respective marks in a horizontal, </w:t>
            </w:r>
            <w:r w:rsidRPr="0043035C">
              <w:rPr>
                <w:rFonts w:ascii="Times New Roman" w:hAnsi="Times New Roman" w:cs="Times New Roman"/>
                <w:sz w:val="28"/>
                <w:szCs w:val="28"/>
                <w:lang w:val="en-US" w:eastAsia="ru-RU"/>
              </w:rPr>
              <w:lastRenderedPageBreak/>
              <w:t>vertical, or diagonal row wins the game.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“Swans” are crosses.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“Bonfires” are knots.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Crosses, it’s your turn. Choose the number of the square.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It’s a picture. What holiday is it connected with? Tell me a few words about it.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Right. I put the cross into your square. Knots, it’s your turn. …</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Ok. Who is the winner?</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Great!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And the last task is the following.</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Work in pairs.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Tell each other which celebration you’d like to go to and why.</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Here are 2 minutes for you.</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Time is up. Tanya, express your idea, please.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Denis, what about you?</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Very well. Thank you.</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So, we’ve worked hard today.</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To sum up, complete any sentence written on the screen, please.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lastRenderedPageBreak/>
              <w:t>- Have you remembered any words?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Any holidays?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I see. Now open your diaries and write down your home task, please.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At home try and find more facts on the topic: some new holidays and their</w:t>
            </w:r>
          </w:p>
          <w:p w:rsidR="007A2E29" w:rsidRPr="0043035C" w:rsidRDefault="007A2E29" w:rsidP="0043035C">
            <w:pPr>
              <w:rPr>
                <w:rFonts w:ascii="Times New Roman" w:hAnsi="Times New Roman" w:cs="Times New Roman"/>
                <w:sz w:val="28"/>
                <w:szCs w:val="28"/>
                <w:lang w:val="en-US" w:eastAsia="ru-RU"/>
              </w:rPr>
            </w:pPr>
            <w:proofErr w:type="gramStart"/>
            <w:r w:rsidRPr="0043035C">
              <w:rPr>
                <w:rFonts w:ascii="Times New Roman" w:hAnsi="Times New Roman" w:cs="Times New Roman"/>
                <w:sz w:val="28"/>
                <w:szCs w:val="28"/>
                <w:lang w:val="en-US" w:eastAsia="ru-RU"/>
              </w:rPr>
              <w:t>description</w:t>
            </w:r>
            <w:proofErr w:type="gramEnd"/>
            <w:r w:rsidRPr="0043035C">
              <w:rPr>
                <w:rFonts w:ascii="Times New Roman" w:hAnsi="Times New Roman" w:cs="Times New Roman"/>
                <w:sz w:val="28"/>
                <w:szCs w:val="28"/>
                <w:lang w:val="en-US" w:eastAsia="ru-RU"/>
              </w:rPr>
              <w:t xml:space="preserve"> or something interesting about those we’ve discussed today. Use the sources of our library or the Internet.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Your report must include not less than 5 sentences.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Everyone worked hard at the lesson. But the most active pupils were …, their answers were quite correct so that they get excellent marks. The others get four as there were some pronunciation and grammar mistakes in their speech.</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The lesson is over. Goodbye!</w:t>
            </w:r>
          </w:p>
        </w:tc>
        <w:tc>
          <w:tcPr>
            <w:tcW w:w="2835" w:type="dxa"/>
            <w:tcBorders>
              <w:top w:val="single" w:sz="6" w:space="0" w:color="989871"/>
              <w:left w:val="single" w:sz="6" w:space="0" w:color="989871"/>
              <w:bottom w:val="single" w:sz="6" w:space="0" w:color="989871"/>
              <w:right w:val="single" w:sz="6" w:space="0" w:color="989871"/>
            </w:tcBorders>
            <w:shd w:val="clear" w:color="auto" w:fill="auto"/>
            <w:tcMar>
              <w:top w:w="30" w:type="dxa"/>
              <w:left w:w="30" w:type="dxa"/>
              <w:bottom w:w="30" w:type="dxa"/>
              <w:right w:w="30" w:type="dxa"/>
            </w:tcMar>
            <w:hideMark/>
          </w:tcPr>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lastRenderedPageBreak/>
              <w:t>- Afternoon!</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xml:space="preserve">- About British </w:t>
            </w:r>
            <w:r w:rsidRPr="0043035C">
              <w:rPr>
                <w:rFonts w:ascii="Times New Roman" w:hAnsi="Times New Roman" w:cs="Times New Roman"/>
                <w:sz w:val="28"/>
                <w:szCs w:val="28"/>
                <w:lang w:val="en-US" w:eastAsia="ru-RU"/>
              </w:rPr>
              <w:lastRenderedPageBreak/>
              <w:t>traditions.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I know Christmas.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I know St. Valentine’s Day.</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I know Easter.</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No, we don’t.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Of course.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The aim is to learn more about British traditions.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The aim is to develop speaking skills on the topic.</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Sure.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The Trooping of the Colour, Swan Upping and Highland Games are held in summer.</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Guy Fawkes Day is celebrated on the 5</w:t>
            </w:r>
            <w:r w:rsidRPr="0043035C">
              <w:rPr>
                <w:rFonts w:ascii="Times New Roman" w:hAnsi="Times New Roman" w:cs="Times New Roman"/>
                <w:sz w:val="28"/>
                <w:szCs w:val="28"/>
                <w:vertAlign w:val="superscript"/>
                <w:lang w:val="en-US" w:eastAsia="ru-RU"/>
              </w:rPr>
              <w:t>th</w:t>
            </w:r>
            <w:r w:rsidRPr="0043035C">
              <w:rPr>
                <w:rFonts w:ascii="Times New Roman" w:hAnsi="Times New Roman" w:cs="Times New Roman"/>
                <w:sz w:val="28"/>
                <w:szCs w:val="28"/>
                <w:lang w:val="en-US" w:eastAsia="ru-RU"/>
              </w:rPr>
              <w:t>of November.</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The symbol of May Day is a maypole.</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People compete, dance and play bagpipes.</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No</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we</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don’t</w:t>
            </w:r>
            <w:proofErr w:type="spellEnd"/>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color w:val="181811"/>
                <w:sz w:val="28"/>
                <w:szCs w:val="28"/>
                <w:lang w:eastAsia="ru-RU"/>
              </w:rPr>
            </w:pPr>
          </w:p>
          <w:p w:rsidR="007A2E29" w:rsidRPr="0043035C" w:rsidRDefault="007A2E29" w:rsidP="0043035C">
            <w:pPr>
              <w:rPr>
                <w:rFonts w:ascii="Times New Roman" w:hAnsi="Times New Roman" w:cs="Times New Roman"/>
                <w:color w:val="181811"/>
                <w:sz w:val="28"/>
                <w:szCs w:val="28"/>
                <w:lang w:eastAsia="ru-RU"/>
              </w:rPr>
            </w:pP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10.</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lastRenderedPageBreak/>
              <w:t>11.  </w:t>
            </w:r>
            <w:r w:rsidRPr="0043035C">
              <w:rPr>
                <w:rFonts w:ascii="Times New Roman" w:hAnsi="Times New Roman" w:cs="Times New Roman"/>
                <w:b/>
                <w:bCs/>
                <w:sz w:val="28"/>
                <w:szCs w:val="28"/>
                <w:lang w:eastAsia="ru-RU"/>
              </w:rPr>
              <w:t>- </w:t>
            </w:r>
            <w:r w:rsidRPr="0043035C">
              <w:rPr>
                <w:rFonts w:ascii="Times New Roman" w:hAnsi="Times New Roman" w:cs="Times New Roman"/>
                <w:sz w:val="28"/>
                <w:szCs w:val="28"/>
                <w:lang w:eastAsia="ru-RU"/>
              </w:rPr>
              <w:t>[</w:t>
            </w:r>
            <w:r w:rsidRPr="0043035C">
              <w:rPr>
                <w:rFonts w:ascii="Times New Roman" w:hAnsi="Times New Roman" w:cs="Times New Roman"/>
                <w:b/>
                <w:bCs/>
                <w:sz w:val="28"/>
                <w:szCs w:val="28"/>
                <w:lang w:eastAsia="ru-RU"/>
              </w:rPr>
              <w:t>'vaɪkɪŋ</w:t>
            </w:r>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12.  </w:t>
            </w:r>
            <w:r w:rsidRPr="0043035C">
              <w:rPr>
                <w:rFonts w:ascii="Times New Roman" w:hAnsi="Times New Roman" w:cs="Times New Roman"/>
                <w:b/>
                <w:bCs/>
                <w:sz w:val="28"/>
                <w:szCs w:val="28"/>
                <w:lang w:eastAsia="ru-RU"/>
              </w:rPr>
              <w:t>- </w:t>
            </w:r>
            <w:r w:rsidRPr="0043035C">
              <w:rPr>
                <w:rFonts w:ascii="Times New Roman" w:hAnsi="Times New Roman" w:cs="Times New Roman"/>
                <w:sz w:val="28"/>
                <w:szCs w:val="28"/>
                <w:lang w:eastAsia="ru-RU"/>
              </w:rPr>
              <w:t>[</w:t>
            </w:r>
            <w:r w:rsidRPr="0043035C">
              <w:rPr>
                <w:rFonts w:ascii="Times New Roman" w:hAnsi="Times New Roman" w:cs="Times New Roman"/>
                <w:b/>
                <w:bCs/>
                <w:sz w:val="28"/>
                <w:szCs w:val="28"/>
                <w:lang w:eastAsia="ru-RU"/>
              </w:rPr>
              <w:t>'vaɪkɪŋ</w:t>
            </w:r>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13.  </w:t>
            </w:r>
            <w:r w:rsidRPr="0043035C">
              <w:rPr>
                <w:rFonts w:ascii="Times New Roman" w:hAnsi="Times New Roman" w:cs="Times New Roman"/>
                <w:b/>
                <w:bCs/>
                <w:sz w:val="28"/>
                <w:szCs w:val="28"/>
                <w:lang w:eastAsia="ru-RU"/>
              </w:rPr>
              <w:t>- </w:t>
            </w:r>
            <w:r w:rsidRPr="0043035C">
              <w:rPr>
                <w:rFonts w:ascii="Times New Roman" w:hAnsi="Times New Roman" w:cs="Times New Roman"/>
                <w:sz w:val="28"/>
                <w:szCs w:val="28"/>
                <w:lang w:eastAsia="ru-RU"/>
              </w:rPr>
              <w:t>[</w:t>
            </w:r>
            <w:r w:rsidRPr="0043035C">
              <w:rPr>
                <w:rFonts w:ascii="Times New Roman" w:hAnsi="Times New Roman" w:cs="Times New Roman"/>
                <w:b/>
                <w:bCs/>
                <w:sz w:val="28"/>
                <w:szCs w:val="28"/>
                <w:lang w:eastAsia="ru-RU"/>
              </w:rPr>
              <w:t>'vaɪkɪŋ</w:t>
            </w:r>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14.  - [</w:t>
            </w:r>
            <w:r w:rsidRPr="0043035C">
              <w:rPr>
                <w:rFonts w:ascii="Times New Roman" w:hAnsi="Times New Roman" w:cs="Times New Roman"/>
                <w:b/>
                <w:bCs/>
                <w:sz w:val="28"/>
                <w:szCs w:val="28"/>
                <w:lang w:eastAsia="ru-RU"/>
              </w:rPr>
              <w:t>pə'reɪd</w:t>
            </w:r>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15.  - [</w:t>
            </w:r>
            <w:r w:rsidRPr="0043035C">
              <w:rPr>
                <w:rFonts w:ascii="Times New Roman" w:hAnsi="Times New Roman" w:cs="Times New Roman"/>
                <w:b/>
                <w:bCs/>
                <w:sz w:val="28"/>
                <w:szCs w:val="28"/>
                <w:lang w:eastAsia="ru-RU"/>
              </w:rPr>
              <w:t>pə'reɪd</w:t>
            </w:r>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16.  - [</w:t>
            </w:r>
            <w:r w:rsidRPr="0043035C">
              <w:rPr>
                <w:rFonts w:ascii="Times New Roman" w:hAnsi="Times New Roman" w:cs="Times New Roman"/>
                <w:b/>
                <w:bCs/>
                <w:sz w:val="28"/>
                <w:szCs w:val="28"/>
                <w:lang w:eastAsia="ru-RU"/>
              </w:rPr>
              <w:t>truːp</w:t>
            </w:r>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w:t>
            </w:r>
            <w:proofErr w:type="spellStart"/>
            <w:r w:rsidRPr="0043035C">
              <w:rPr>
                <w:rFonts w:ascii="Times New Roman" w:hAnsi="Times New Roman" w:cs="Times New Roman"/>
                <w:sz w:val="28"/>
                <w:szCs w:val="28"/>
                <w:lang w:eastAsia="ru-RU"/>
              </w:rPr>
              <w:t>kraun</w:t>
            </w:r>
            <w:proofErr w:type="spellEnd"/>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17.  - [</w:t>
            </w:r>
            <w:r w:rsidRPr="0043035C">
              <w:rPr>
                <w:rFonts w:ascii="Times New Roman" w:hAnsi="Times New Roman" w:cs="Times New Roman"/>
                <w:b/>
                <w:bCs/>
                <w:sz w:val="28"/>
                <w:szCs w:val="28"/>
                <w:lang w:eastAsia="ru-RU"/>
              </w:rPr>
              <w:t>'eksɪkjuːt</w:t>
            </w:r>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Number</w:t>
            </w:r>
            <w:proofErr w:type="spellEnd"/>
            <w:r w:rsidRPr="0043035C">
              <w:rPr>
                <w:rFonts w:ascii="Times New Roman" w:hAnsi="Times New Roman" w:cs="Times New Roman"/>
                <w:sz w:val="28"/>
                <w:szCs w:val="28"/>
                <w:lang w:eastAsia="ru-RU"/>
              </w:rPr>
              <w:t xml:space="preserve"> 3.</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It’s</w:t>
            </w:r>
            <w:proofErr w:type="spellEnd"/>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Up-Helly-Aa</w:t>
            </w:r>
            <w:proofErr w:type="spellEnd"/>
            <w:r w:rsidRPr="0043035C">
              <w:rPr>
                <w:rFonts w:ascii="Times New Roman" w:hAnsi="Times New Roman" w:cs="Times New Roman"/>
                <w:sz w:val="28"/>
                <w:szCs w:val="28"/>
                <w:lang w:eastAsia="ru-RU"/>
              </w:rPr>
              <w: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On that day people watching the ceremony of carrying a longship.</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British dress in Viking costumes.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Friendship has won.</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I’d like to go to The Trooping of the Colour. I think it would be pleasant to a big parade with brass bands and hundred of soldiers.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As for me I’d like to go Highland Games, because I enjoy competing. I’m a sportsman. I would be glad to toss a caber or throw the hammer.</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xml:space="preserve">- Today I’ve learnt that Guy Fawkes Day is </w:t>
            </w:r>
            <w:r w:rsidRPr="0043035C">
              <w:rPr>
                <w:rFonts w:ascii="Times New Roman" w:hAnsi="Times New Roman" w:cs="Times New Roman"/>
                <w:sz w:val="28"/>
                <w:szCs w:val="28"/>
                <w:lang w:val="en-US" w:eastAsia="ru-RU"/>
              </w:rPr>
              <w:lastRenderedPageBreak/>
              <w:t>celebrated on the 5</w:t>
            </w:r>
            <w:r w:rsidRPr="0043035C">
              <w:rPr>
                <w:rFonts w:ascii="Times New Roman" w:hAnsi="Times New Roman" w:cs="Times New Roman"/>
                <w:sz w:val="28"/>
                <w:szCs w:val="28"/>
                <w:vertAlign w:val="superscript"/>
                <w:lang w:val="en-US" w:eastAsia="ru-RU"/>
              </w:rPr>
              <w:t>th</w:t>
            </w:r>
            <w:r w:rsidRPr="0043035C">
              <w:rPr>
                <w:rFonts w:ascii="Times New Roman" w:hAnsi="Times New Roman" w:cs="Times New Roman"/>
                <w:sz w:val="28"/>
                <w:szCs w:val="28"/>
                <w:lang w:val="en-US" w:eastAsia="ru-RU"/>
              </w:rPr>
              <w:t> of November.</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Now I can speak about British holidays.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It was difficult to pronounce new words.</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xml:space="preserve">- Sure. They are crown, toss, </w:t>
            </w:r>
            <w:proofErr w:type="gramStart"/>
            <w:r w:rsidRPr="0043035C">
              <w:rPr>
                <w:rFonts w:ascii="Times New Roman" w:hAnsi="Times New Roman" w:cs="Times New Roman"/>
                <w:sz w:val="28"/>
                <w:szCs w:val="28"/>
                <w:lang w:val="en-US" w:eastAsia="ru-RU"/>
              </w:rPr>
              <w:t>swan</w:t>
            </w:r>
            <w:proofErr w:type="gramEnd"/>
            <w:r w:rsidRPr="0043035C">
              <w:rPr>
                <w:rFonts w:ascii="Times New Roman" w:hAnsi="Times New Roman" w:cs="Times New Roman"/>
                <w:sz w:val="28"/>
                <w:szCs w:val="28"/>
                <w:lang w:val="en-US" w:eastAsia="ru-RU"/>
              </w:rPr>
              <w:t>.</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St David's Day, May Day.</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Carol Singing, Swan Upping.</w:t>
            </w:r>
          </w:p>
          <w:p w:rsidR="007A2E29" w:rsidRPr="0043035C" w:rsidRDefault="007A2E29" w:rsidP="0043035C">
            <w:pPr>
              <w:rPr>
                <w:rFonts w:ascii="Times New Roman" w:hAnsi="Times New Roman" w:cs="Times New Roman"/>
                <w:sz w:val="28"/>
                <w:szCs w:val="28"/>
                <w:lang w:val="en-US" w:eastAsia="ru-RU"/>
              </w:rPr>
            </w:pPr>
            <w:r w:rsidRPr="0043035C">
              <w:rPr>
                <w:rFonts w:ascii="Times New Roman" w:hAnsi="Times New Roman" w:cs="Times New Roman"/>
                <w:sz w:val="28"/>
                <w:szCs w:val="28"/>
                <w:lang w:val="en-US" w:eastAsia="ru-RU"/>
              </w:rPr>
              <w:t>- Bye!</w:t>
            </w:r>
          </w:p>
        </w:tc>
        <w:tc>
          <w:tcPr>
            <w:tcW w:w="1843" w:type="dxa"/>
            <w:tcBorders>
              <w:top w:val="single" w:sz="6" w:space="0" w:color="989871"/>
              <w:left w:val="single" w:sz="6" w:space="0" w:color="989871"/>
              <w:bottom w:val="single" w:sz="6" w:space="0" w:color="989871"/>
              <w:right w:val="single" w:sz="6" w:space="0" w:color="989871"/>
            </w:tcBorders>
            <w:shd w:val="clear" w:color="auto" w:fill="auto"/>
            <w:tcMar>
              <w:top w:w="30" w:type="dxa"/>
              <w:left w:w="30" w:type="dxa"/>
              <w:bottom w:w="30" w:type="dxa"/>
              <w:right w:w="30" w:type="dxa"/>
            </w:tcMar>
            <w:hideMark/>
          </w:tcPr>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lastRenderedPageBreak/>
              <w:t>4’</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фронтальная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lastRenderedPageBreak/>
              <w:t>форма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2’</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фронтальная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форма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10’</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групповая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форма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10’</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фронтальная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форма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групповая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форма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фронтально-групповая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форма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14’</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групповая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форма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парная форма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2’</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2’</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1’</w:t>
            </w:r>
          </w:p>
        </w:tc>
      </w:tr>
    </w:tbl>
    <w:p w:rsidR="0043035C" w:rsidRDefault="0043035C" w:rsidP="0043035C">
      <w:pPr>
        <w:rPr>
          <w:rFonts w:ascii="Times New Roman" w:hAnsi="Times New Roman" w:cs="Times New Roman"/>
          <w:sz w:val="28"/>
          <w:szCs w:val="28"/>
          <w:lang w:eastAsia="ru-RU"/>
        </w:rPr>
      </w:pPr>
    </w:p>
    <w:p w:rsidR="0043035C" w:rsidRDefault="0043035C" w:rsidP="0043035C">
      <w:pPr>
        <w:rPr>
          <w:rFonts w:ascii="Times New Roman" w:hAnsi="Times New Roman" w:cs="Times New Roman"/>
          <w:sz w:val="28"/>
          <w:szCs w:val="28"/>
          <w:lang w:eastAsia="ru-RU"/>
        </w:rPr>
      </w:pPr>
    </w:p>
    <w:p w:rsidR="0043035C" w:rsidRDefault="0043035C" w:rsidP="0043035C">
      <w:pPr>
        <w:rPr>
          <w:rFonts w:ascii="Times New Roman" w:hAnsi="Times New Roman" w:cs="Times New Roman"/>
          <w:sz w:val="28"/>
          <w:szCs w:val="28"/>
          <w:lang w:eastAsia="ru-RU"/>
        </w:rPr>
      </w:pPr>
    </w:p>
    <w:p w:rsidR="0043035C" w:rsidRDefault="0043035C" w:rsidP="0043035C">
      <w:pPr>
        <w:rPr>
          <w:rFonts w:ascii="Times New Roman" w:hAnsi="Times New Roman" w:cs="Times New Roman"/>
          <w:sz w:val="28"/>
          <w:szCs w:val="28"/>
          <w:lang w:eastAsia="ru-RU"/>
        </w:rPr>
      </w:pPr>
    </w:p>
    <w:p w:rsidR="0043035C" w:rsidRDefault="0043035C" w:rsidP="0043035C">
      <w:pPr>
        <w:rPr>
          <w:rFonts w:ascii="Times New Roman" w:hAnsi="Times New Roman" w:cs="Times New Roman"/>
          <w:sz w:val="28"/>
          <w:szCs w:val="28"/>
          <w:lang w:eastAsia="ru-RU"/>
        </w:rPr>
      </w:pPr>
    </w:p>
    <w:p w:rsidR="0043035C" w:rsidRDefault="0043035C" w:rsidP="0043035C">
      <w:pPr>
        <w:rPr>
          <w:rFonts w:ascii="Times New Roman" w:hAnsi="Times New Roman" w:cs="Times New Roman"/>
          <w:sz w:val="28"/>
          <w:szCs w:val="28"/>
          <w:lang w:eastAsia="ru-RU"/>
        </w:rPr>
      </w:pP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lastRenderedPageBreak/>
        <w:t>Вводный педагогический анализ</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Вашему вниманию представлен урок английского языка в 7 классе по теме «Британские традиции». Данный урок является уроком усвоения новых знаний по предложенной теме. При планировании занятия мы опирались на дифференцированный подход в обучении, соответственно постарались учесть возраст, ступень обучения, интересы и индивидуальные особенности учащихся.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При организации урока использовались следующие методы:</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 xml:space="preserve">По источнику знаний: </w:t>
      </w:r>
      <w:proofErr w:type="gramStart"/>
      <w:r w:rsidRPr="0043035C">
        <w:rPr>
          <w:rFonts w:ascii="Times New Roman" w:hAnsi="Times New Roman" w:cs="Times New Roman"/>
          <w:color w:val="181811"/>
          <w:sz w:val="28"/>
          <w:szCs w:val="28"/>
          <w:lang w:eastAsia="ru-RU"/>
        </w:rPr>
        <w:t>словесные</w:t>
      </w:r>
      <w:proofErr w:type="gramEnd"/>
      <w:r w:rsidRPr="0043035C">
        <w:rPr>
          <w:rFonts w:ascii="Times New Roman" w:hAnsi="Times New Roman" w:cs="Times New Roman"/>
          <w:color w:val="181811"/>
          <w:sz w:val="28"/>
          <w:szCs w:val="28"/>
          <w:lang w:eastAsia="ru-RU"/>
        </w:rPr>
        <w:t>, наглядные и практические;</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По степени взаимодействия учителя и учащихся: беседа, работа в группах, в парах;</w:t>
      </w:r>
    </w:p>
    <w:p w:rsidR="007A2E29" w:rsidRPr="0043035C" w:rsidRDefault="007A2E29" w:rsidP="0043035C">
      <w:pPr>
        <w:rPr>
          <w:rFonts w:ascii="Times New Roman" w:hAnsi="Times New Roman" w:cs="Times New Roman"/>
          <w:color w:val="181811"/>
          <w:sz w:val="28"/>
          <w:szCs w:val="28"/>
          <w:lang w:eastAsia="ru-RU"/>
        </w:rPr>
      </w:pPr>
      <w:proofErr w:type="gramStart"/>
      <w:r w:rsidRPr="0043035C">
        <w:rPr>
          <w:rFonts w:ascii="Times New Roman" w:hAnsi="Times New Roman" w:cs="Times New Roman"/>
          <w:color w:val="181811"/>
          <w:sz w:val="28"/>
          <w:szCs w:val="28"/>
          <w:lang w:eastAsia="ru-RU"/>
        </w:rPr>
        <w:t>По характеру познавательной деятельности: репродуктивные, частично-поисковые;</w:t>
      </w:r>
      <w:proofErr w:type="gramEnd"/>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По принципу обработки знаний: аналитические и обобщающие методы.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Особо хочется отметить наличие </w:t>
      </w:r>
      <w:proofErr w:type="spellStart"/>
      <w:r w:rsidRPr="0043035C">
        <w:rPr>
          <w:rFonts w:ascii="Times New Roman" w:hAnsi="Times New Roman" w:cs="Times New Roman"/>
          <w:sz w:val="28"/>
          <w:szCs w:val="28"/>
          <w:lang w:eastAsia="ru-RU"/>
        </w:rPr>
        <w:t>мультимедийной</w:t>
      </w:r>
      <w:proofErr w:type="spellEnd"/>
      <w:r w:rsidRPr="0043035C">
        <w:rPr>
          <w:rFonts w:ascii="Times New Roman" w:hAnsi="Times New Roman" w:cs="Times New Roman"/>
          <w:sz w:val="28"/>
          <w:szCs w:val="28"/>
          <w:lang w:eastAsia="ru-RU"/>
        </w:rPr>
        <w:t xml:space="preserve"> поддержки как элемента ИКТ, что делает урок эмоциональным и неутомительным, повышает познавательный интерес, служит развитию воображения, внимания, мышления и памяти.</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Триединая дидактическая цель урока видится нам в реализации следующих аспектов:</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Учебный аспект.</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Организовать тренировку учащихся в употреблении лексических единиц и речевых оборотов по теме “</w:t>
      </w:r>
      <w:proofErr w:type="spellStart"/>
      <w:r w:rsidRPr="0043035C">
        <w:rPr>
          <w:rFonts w:ascii="Times New Roman" w:hAnsi="Times New Roman" w:cs="Times New Roman"/>
          <w:color w:val="181811"/>
          <w:sz w:val="28"/>
          <w:szCs w:val="28"/>
          <w:lang w:eastAsia="ru-RU"/>
        </w:rPr>
        <w:t>British</w:t>
      </w:r>
      <w:proofErr w:type="spellEnd"/>
      <w:r w:rsidRPr="0043035C">
        <w:rPr>
          <w:rFonts w:ascii="Times New Roman" w:hAnsi="Times New Roman" w:cs="Times New Roman"/>
          <w:color w:val="181811"/>
          <w:sz w:val="28"/>
          <w:szCs w:val="28"/>
          <w:lang w:eastAsia="ru-RU"/>
        </w:rPr>
        <w:t xml:space="preserve"> </w:t>
      </w:r>
      <w:proofErr w:type="spellStart"/>
      <w:r w:rsidRPr="0043035C">
        <w:rPr>
          <w:rFonts w:ascii="Times New Roman" w:hAnsi="Times New Roman" w:cs="Times New Roman"/>
          <w:color w:val="181811"/>
          <w:sz w:val="28"/>
          <w:szCs w:val="28"/>
          <w:lang w:eastAsia="ru-RU"/>
        </w:rPr>
        <w:t>Traditions</w:t>
      </w:r>
      <w:proofErr w:type="spellEnd"/>
      <w:r w:rsidRPr="0043035C">
        <w:rPr>
          <w:rFonts w:ascii="Times New Roman" w:hAnsi="Times New Roman" w:cs="Times New Roman"/>
          <w:color w:val="181811"/>
          <w:sz w:val="28"/>
          <w:szCs w:val="28"/>
          <w:lang w:eastAsia="ru-RU"/>
        </w:rPr>
        <w:t>”;</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Учить стоить монологические высказывания типа монолог-описание, монолог-рассуждение; отвечать на вопросы собеседника;</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Развивать навыки чтения аутентичного текста с полным пониманием его содержания.</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Систематизировать культурно-страноведческие знания учащихся о праздниках и традициях Великобритании.</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Развивающий аспект.</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Развивать мышление, память, воображение.</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Содействовать развитию интеллектуальных и познавательных способностей учащихся.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Воспитательный аспект.</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lastRenderedPageBreak/>
        <w:t>Воспитывать толерантное отношение и интерес к изучаемому языку и культуре народа, говорящего на нём.</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Укреплять навыки самостоятельной, парной и групповой работы.</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Также урок направлен на формирование и развитие следующих универсальных учебных действий:</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Личностные УУД.</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Формирование уважительного отношения к другому человеку, его мнению, культуре и традициям другого народа.</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Формирование коммуникативной компетенции в рамках темы “</w:t>
      </w:r>
      <w:proofErr w:type="spellStart"/>
      <w:r w:rsidRPr="0043035C">
        <w:rPr>
          <w:rFonts w:ascii="Times New Roman" w:hAnsi="Times New Roman" w:cs="Times New Roman"/>
          <w:color w:val="181811"/>
          <w:sz w:val="28"/>
          <w:szCs w:val="28"/>
          <w:lang w:eastAsia="ru-RU"/>
        </w:rPr>
        <w:t>British</w:t>
      </w:r>
      <w:proofErr w:type="spellEnd"/>
      <w:r w:rsidRPr="0043035C">
        <w:rPr>
          <w:rFonts w:ascii="Times New Roman" w:hAnsi="Times New Roman" w:cs="Times New Roman"/>
          <w:color w:val="181811"/>
          <w:sz w:val="28"/>
          <w:szCs w:val="28"/>
          <w:lang w:eastAsia="ru-RU"/>
        </w:rPr>
        <w:t xml:space="preserve"> </w:t>
      </w:r>
      <w:proofErr w:type="spellStart"/>
      <w:r w:rsidRPr="0043035C">
        <w:rPr>
          <w:rFonts w:ascii="Times New Roman" w:hAnsi="Times New Roman" w:cs="Times New Roman"/>
          <w:color w:val="181811"/>
          <w:sz w:val="28"/>
          <w:szCs w:val="28"/>
          <w:lang w:eastAsia="ru-RU"/>
        </w:rPr>
        <w:t>Traditions</w:t>
      </w:r>
      <w:proofErr w:type="spellEnd"/>
      <w:r w:rsidRPr="0043035C">
        <w:rPr>
          <w:rFonts w:ascii="Times New Roman" w:hAnsi="Times New Roman" w:cs="Times New Roman"/>
          <w:color w:val="181811"/>
          <w:sz w:val="28"/>
          <w:szCs w:val="28"/>
          <w:lang w:eastAsia="ru-RU"/>
        </w:rPr>
        <w:t>”.</w:t>
      </w:r>
    </w:p>
    <w:p w:rsidR="007A2E29" w:rsidRPr="0043035C" w:rsidRDefault="007A2E29" w:rsidP="0043035C">
      <w:pPr>
        <w:rPr>
          <w:rFonts w:ascii="Times New Roman" w:hAnsi="Times New Roman" w:cs="Times New Roman"/>
          <w:color w:val="181811"/>
          <w:sz w:val="28"/>
          <w:szCs w:val="28"/>
          <w:lang w:eastAsia="ru-RU"/>
        </w:rPr>
      </w:pPr>
      <w:proofErr w:type="spellStart"/>
      <w:r w:rsidRPr="0043035C">
        <w:rPr>
          <w:rFonts w:ascii="Times New Roman" w:hAnsi="Times New Roman" w:cs="Times New Roman"/>
          <w:color w:val="181811"/>
          <w:sz w:val="28"/>
          <w:szCs w:val="28"/>
          <w:lang w:eastAsia="ru-RU"/>
        </w:rPr>
        <w:t>Сформированность</w:t>
      </w:r>
      <w:proofErr w:type="spellEnd"/>
      <w:r w:rsidRPr="0043035C">
        <w:rPr>
          <w:rFonts w:ascii="Times New Roman" w:hAnsi="Times New Roman" w:cs="Times New Roman"/>
          <w:color w:val="181811"/>
          <w:sz w:val="28"/>
          <w:szCs w:val="28"/>
          <w:lang w:eastAsia="ru-RU"/>
        </w:rPr>
        <w:t xml:space="preserve"> мотивации к обучению и целенаправленной познавательной деятельности.</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 </w:t>
      </w:r>
      <w:proofErr w:type="spellStart"/>
      <w:r w:rsidRPr="0043035C">
        <w:rPr>
          <w:rFonts w:ascii="Times New Roman" w:hAnsi="Times New Roman" w:cs="Times New Roman"/>
          <w:sz w:val="28"/>
          <w:szCs w:val="28"/>
          <w:lang w:eastAsia="ru-RU"/>
        </w:rPr>
        <w:t>Метапредметные</w:t>
      </w:r>
      <w:proofErr w:type="spellEnd"/>
      <w:r w:rsidRPr="0043035C">
        <w:rPr>
          <w:rFonts w:ascii="Times New Roman" w:hAnsi="Times New Roman" w:cs="Times New Roman"/>
          <w:sz w:val="28"/>
          <w:szCs w:val="28"/>
          <w:lang w:eastAsia="ru-RU"/>
        </w:rPr>
        <w:t xml:space="preserve"> УУД.</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Умение организовать учебное сотрудничество и совместную деятельность с учителем и сверстниками; формулировать, аргументировать и отстаивать своё мнение.</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Умение адекватно и осознанно использовать речевые средства в соответствии с задачей коммуникации.</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Развитие смыслового чтения, включая умение выделять и фиксировать нужную информацию.</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Осуществление регулятивных действий самоконтроля и самооценки в процессе коммуникативной деятельности на иностранном языке.</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Предметные УУД.</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Умение отвечать на вопросы собеседника, высказывая своё мнение в пределах изучаемой тематики и усвоенного лексико-грамматического материала.</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Умение воспринимать на слух и полностью понимать речь учителя и одноклассников.</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Умение читать аутентичные тексты с полным пониманием и с использованием различных приёмов смысловой переработки текста.</w:t>
      </w:r>
    </w:p>
    <w:p w:rsidR="007A2E29" w:rsidRPr="0043035C" w:rsidRDefault="007A2E29" w:rsidP="0043035C">
      <w:pPr>
        <w:rPr>
          <w:rFonts w:ascii="Times New Roman" w:hAnsi="Times New Roman" w:cs="Times New Roman"/>
          <w:color w:val="181811"/>
          <w:sz w:val="28"/>
          <w:szCs w:val="28"/>
          <w:lang w:eastAsia="ru-RU"/>
        </w:rPr>
      </w:pPr>
      <w:r w:rsidRPr="0043035C">
        <w:rPr>
          <w:rFonts w:ascii="Times New Roman" w:hAnsi="Times New Roman" w:cs="Times New Roman"/>
          <w:color w:val="181811"/>
          <w:sz w:val="28"/>
          <w:szCs w:val="28"/>
          <w:lang w:eastAsia="ru-RU"/>
        </w:rPr>
        <w:t>Умение распознавать и употреблять в речи основные значения изучаемых лексических единиц и основные синтаксические конструкции изучаемого языка.</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Исходя из вышесказанного, структура урока включает девять этапов.</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lastRenderedPageBreak/>
        <w:t>Вкратце проанализируем деятельность учащихся на каждом этапе урока.</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На первом этапе урока вниманию учащихся предлагается </w:t>
      </w:r>
      <w:proofErr w:type="spellStart"/>
      <w:proofErr w:type="gramStart"/>
      <w:r w:rsidRPr="0043035C">
        <w:rPr>
          <w:rFonts w:ascii="Times New Roman" w:hAnsi="Times New Roman" w:cs="Times New Roman"/>
          <w:sz w:val="28"/>
          <w:szCs w:val="28"/>
          <w:lang w:eastAsia="ru-RU"/>
        </w:rPr>
        <w:t>видео-ролик</w:t>
      </w:r>
      <w:proofErr w:type="spellEnd"/>
      <w:proofErr w:type="gramEnd"/>
      <w:r w:rsidRPr="0043035C">
        <w:rPr>
          <w:rFonts w:ascii="Times New Roman" w:hAnsi="Times New Roman" w:cs="Times New Roman"/>
          <w:sz w:val="28"/>
          <w:szCs w:val="28"/>
          <w:lang w:eastAsia="ru-RU"/>
        </w:rPr>
        <w:t>. Знакомство, с которым позволит учащимся в ходе диалога с учителем самостоятельно сформулировать тему и цель урока.</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Следующий этап нацелен на поиск и выделение необходимой информации из печатного текста. Здесь планируется применение групповой работы как наиболее эффективной формы обучения в сотрудничестве. Каждая группа получает сводную таблицу с пустыми полями, которые необходимо заполнить в процессе чтения. Контроль и коррекция результатов осуществляются путём обмена представителями групп и взаимопроверки. Учитель выступает в качестве консультанта.</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На третьем этапе урока учащимся предстоит ответить на ряд вопросов по тексту с целью первичного закрепления и контроля качества усвоения нового языкового и лексического материала.</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Последующее задание на поиск соответствия уточняет значение отдельных лексических единиц, необходимых для точного понимания информации. Задача каждой группы соотнести слова с определениями. Сложность состоит в том, что определения расклеены по классу. Участники группы по очереди собирают определения в соответствии с цветом своей команды. Выигрывает группа, которая справится с заданием быстрее и правильнее других. Это упражнение даёт учащимся возможность двигаться в ходе его выполнения, что способствует предотвращению состояния переутомления.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 xml:space="preserve">На этапе обобщения учащимся предлагается сыграть в «Крестики-нолики».  На экран выводится игровая таблица. Каждая клетка таблицы содержит скрытое изображение по теме. Учащиеся делятся на две команды (команда X и команда О). Команды по очереди выбирают ячейку, называют </w:t>
      </w:r>
      <w:proofErr w:type="gramStart"/>
      <w:r w:rsidRPr="0043035C">
        <w:rPr>
          <w:rFonts w:ascii="Times New Roman" w:hAnsi="Times New Roman" w:cs="Times New Roman"/>
          <w:sz w:val="28"/>
          <w:szCs w:val="28"/>
          <w:lang w:eastAsia="ru-RU"/>
        </w:rPr>
        <w:t>праздник, изображенный на фото и составляют</w:t>
      </w:r>
      <w:proofErr w:type="gramEnd"/>
      <w:r w:rsidRPr="0043035C">
        <w:rPr>
          <w:rFonts w:ascii="Times New Roman" w:hAnsi="Times New Roman" w:cs="Times New Roman"/>
          <w:sz w:val="28"/>
          <w:szCs w:val="28"/>
          <w:lang w:eastAsia="ru-RU"/>
        </w:rPr>
        <w:t xml:space="preserve"> 2-3 предложения о нём. Команда, которая первой займет три ячейки, расположенные на одной линии, выигрывает.</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Для активизации языкового материала в речи учащихся им было предложено коммуникативное задание на составление монологического высказывания с использованием изученных лексических единиц и страноведческих материалов по теме. Таким образом, учебный материал становится предметом активных мыслительных и практических действий каждого учащегося.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На заключительном этапе урока учащиеся дают оценку своей деятельности и её результатов по принципу незаконченного предложения.</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lastRenderedPageBreak/>
        <w:t>В качестве домашнего задания учащимся предлагается отыскать дополнительную информацию о британских традициях посредствам ресурсов Интернет, библиотек и представить устно в классе.</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По окончании урока деятельность каждого учащегося аргументировано оценивается по пятибалльной шкале.</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Краткий завершающий педагогический самоанализ</w:t>
      </w:r>
    </w:p>
    <w:p w:rsidR="007A2E29" w:rsidRPr="0043035C" w:rsidRDefault="007A2E29" w:rsidP="0043035C">
      <w:pPr>
        <w:rPr>
          <w:rFonts w:ascii="Times New Roman" w:hAnsi="Times New Roman" w:cs="Times New Roman"/>
          <w:sz w:val="28"/>
          <w:szCs w:val="28"/>
          <w:lang w:eastAsia="ru-RU"/>
        </w:rPr>
      </w:pPr>
      <w:r w:rsidRPr="0043035C">
        <w:rPr>
          <w:rFonts w:ascii="Times New Roman" w:hAnsi="Times New Roman" w:cs="Times New Roman"/>
          <w:sz w:val="28"/>
          <w:szCs w:val="28"/>
          <w:lang w:eastAsia="ru-RU"/>
        </w:rPr>
        <w:t>Считаю, что проведенный урок соответствует предварительному замыслу и плану-сценарию. Триединая цель урока достигнута. По окончании урока каждый учащийся смог сформулировать и аргументировать своё мнение в соответствии с поставленной коммуникативной задачей в пределах изучаемой тематики и усвоенного лексико-грамматического материала.</w:t>
      </w:r>
    </w:p>
    <w:sectPr w:rsidR="007A2E29" w:rsidRPr="0043035C" w:rsidSect="0043035C">
      <w:pgSz w:w="11906" w:h="16838"/>
      <w:pgMar w:top="993"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A7275"/>
    <w:multiLevelType w:val="multilevel"/>
    <w:tmpl w:val="839A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B16F9"/>
    <w:multiLevelType w:val="multilevel"/>
    <w:tmpl w:val="0B64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612CE"/>
    <w:multiLevelType w:val="multilevel"/>
    <w:tmpl w:val="5A62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25057"/>
    <w:multiLevelType w:val="multilevel"/>
    <w:tmpl w:val="068A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0A2ADD"/>
    <w:multiLevelType w:val="multilevel"/>
    <w:tmpl w:val="24264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F6330F"/>
    <w:multiLevelType w:val="multilevel"/>
    <w:tmpl w:val="0048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FF4984"/>
    <w:multiLevelType w:val="multilevel"/>
    <w:tmpl w:val="090A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BE3731"/>
    <w:multiLevelType w:val="multilevel"/>
    <w:tmpl w:val="3F76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804BFA"/>
    <w:multiLevelType w:val="multilevel"/>
    <w:tmpl w:val="E58A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2E0BBA"/>
    <w:multiLevelType w:val="multilevel"/>
    <w:tmpl w:val="2E10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6D158E"/>
    <w:multiLevelType w:val="multilevel"/>
    <w:tmpl w:val="3646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B861C8"/>
    <w:multiLevelType w:val="multilevel"/>
    <w:tmpl w:val="036C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E648FB"/>
    <w:multiLevelType w:val="multilevel"/>
    <w:tmpl w:val="241E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C00FD5"/>
    <w:multiLevelType w:val="multilevel"/>
    <w:tmpl w:val="39DA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446A32"/>
    <w:multiLevelType w:val="multilevel"/>
    <w:tmpl w:val="B6D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FF2232"/>
    <w:multiLevelType w:val="multilevel"/>
    <w:tmpl w:val="083E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F708E2"/>
    <w:multiLevelType w:val="multilevel"/>
    <w:tmpl w:val="E1F2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F7C0F"/>
    <w:multiLevelType w:val="multilevel"/>
    <w:tmpl w:val="2534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677AF5"/>
    <w:multiLevelType w:val="multilevel"/>
    <w:tmpl w:val="CDA2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5"/>
  </w:num>
  <w:num w:numId="4">
    <w:abstractNumId w:val="10"/>
  </w:num>
  <w:num w:numId="5">
    <w:abstractNumId w:val="2"/>
  </w:num>
  <w:num w:numId="6">
    <w:abstractNumId w:val="16"/>
  </w:num>
  <w:num w:numId="7">
    <w:abstractNumId w:val="1"/>
  </w:num>
  <w:num w:numId="8">
    <w:abstractNumId w:val="8"/>
  </w:num>
  <w:num w:numId="9">
    <w:abstractNumId w:val="5"/>
  </w:num>
  <w:num w:numId="10">
    <w:abstractNumId w:val="17"/>
  </w:num>
  <w:num w:numId="11">
    <w:abstractNumId w:val="12"/>
  </w:num>
  <w:num w:numId="12">
    <w:abstractNumId w:val="14"/>
  </w:num>
  <w:num w:numId="13">
    <w:abstractNumId w:val="11"/>
  </w:num>
  <w:num w:numId="14">
    <w:abstractNumId w:val="4"/>
  </w:num>
  <w:num w:numId="15">
    <w:abstractNumId w:val="7"/>
  </w:num>
  <w:num w:numId="16">
    <w:abstractNumId w:val="18"/>
  </w:num>
  <w:num w:numId="17">
    <w:abstractNumId w:val="9"/>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2E29"/>
    <w:rsid w:val="00005887"/>
    <w:rsid w:val="002802FE"/>
    <w:rsid w:val="0043035C"/>
    <w:rsid w:val="005C1358"/>
    <w:rsid w:val="007A2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358"/>
  </w:style>
  <w:style w:type="paragraph" w:styleId="2">
    <w:name w:val="heading 2"/>
    <w:basedOn w:val="a"/>
    <w:link w:val="20"/>
    <w:uiPriority w:val="9"/>
    <w:qFormat/>
    <w:rsid w:val="007A2E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2E2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A2E29"/>
    <w:rPr>
      <w:color w:val="0000FF"/>
      <w:u w:val="single"/>
    </w:rPr>
  </w:style>
  <w:style w:type="paragraph" w:styleId="a4">
    <w:name w:val="Normal (Web)"/>
    <w:basedOn w:val="a"/>
    <w:uiPriority w:val="99"/>
    <w:unhideWhenUsed/>
    <w:rsid w:val="007A2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A2E29"/>
    <w:rPr>
      <w:b/>
      <w:bCs/>
    </w:rPr>
  </w:style>
  <w:style w:type="paragraph" w:styleId="z-">
    <w:name w:val="HTML Top of Form"/>
    <w:basedOn w:val="a"/>
    <w:next w:val="a"/>
    <w:link w:val="z-0"/>
    <w:hidden/>
    <w:uiPriority w:val="99"/>
    <w:semiHidden/>
    <w:unhideWhenUsed/>
    <w:rsid w:val="007A2E2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A2E29"/>
    <w:rPr>
      <w:rFonts w:ascii="Arial" w:eastAsia="Times New Roman" w:hAnsi="Arial" w:cs="Arial"/>
      <w:vanish/>
      <w:sz w:val="16"/>
      <w:szCs w:val="16"/>
      <w:lang w:eastAsia="ru-RU"/>
    </w:rPr>
  </w:style>
  <w:style w:type="character" w:customStyle="1" w:styleId="art-button-wrapper">
    <w:name w:val="art-button-wrapper"/>
    <w:basedOn w:val="a0"/>
    <w:rsid w:val="007A2E29"/>
  </w:style>
  <w:style w:type="paragraph" w:styleId="z-1">
    <w:name w:val="HTML Bottom of Form"/>
    <w:basedOn w:val="a"/>
    <w:next w:val="a"/>
    <w:link w:val="z-2"/>
    <w:hidden/>
    <w:uiPriority w:val="99"/>
    <w:semiHidden/>
    <w:unhideWhenUsed/>
    <w:rsid w:val="007A2E2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A2E29"/>
    <w:rPr>
      <w:rFonts w:ascii="Arial" w:eastAsia="Times New Roman" w:hAnsi="Arial" w:cs="Arial"/>
      <w:vanish/>
      <w:sz w:val="16"/>
      <w:szCs w:val="16"/>
      <w:lang w:eastAsia="ru-RU"/>
    </w:rPr>
  </w:style>
  <w:style w:type="paragraph" w:styleId="a6">
    <w:name w:val="Balloon Text"/>
    <w:basedOn w:val="a"/>
    <w:link w:val="a7"/>
    <w:uiPriority w:val="99"/>
    <w:semiHidden/>
    <w:unhideWhenUsed/>
    <w:rsid w:val="007A2E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2E29"/>
    <w:rPr>
      <w:rFonts w:ascii="Tahoma" w:hAnsi="Tahoma" w:cs="Tahoma"/>
      <w:sz w:val="16"/>
      <w:szCs w:val="16"/>
    </w:rPr>
  </w:style>
  <w:style w:type="paragraph" w:styleId="a8">
    <w:name w:val="No Spacing"/>
    <w:uiPriority w:val="1"/>
    <w:qFormat/>
    <w:rsid w:val="0043035C"/>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70568">
      <w:bodyDiv w:val="1"/>
      <w:marLeft w:val="0"/>
      <w:marRight w:val="0"/>
      <w:marTop w:val="0"/>
      <w:marBottom w:val="0"/>
      <w:divBdr>
        <w:top w:val="none" w:sz="0" w:space="0" w:color="auto"/>
        <w:left w:val="none" w:sz="0" w:space="0" w:color="auto"/>
        <w:bottom w:val="none" w:sz="0" w:space="0" w:color="auto"/>
        <w:right w:val="none" w:sz="0" w:space="0" w:color="auto"/>
      </w:divBdr>
      <w:divsChild>
        <w:div w:id="2041589418">
          <w:marLeft w:val="75"/>
          <w:marRight w:val="75"/>
          <w:marTop w:val="75"/>
          <w:marBottom w:val="75"/>
          <w:divBdr>
            <w:top w:val="none" w:sz="0" w:space="0" w:color="auto"/>
            <w:left w:val="none" w:sz="0" w:space="0" w:color="auto"/>
            <w:bottom w:val="none" w:sz="0" w:space="0" w:color="auto"/>
            <w:right w:val="none" w:sz="0" w:space="0" w:color="auto"/>
          </w:divBdr>
          <w:divsChild>
            <w:div w:id="652682913">
              <w:marLeft w:val="0"/>
              <w:marRight w:val="0"/>
              <w:marTop w:val="0"/>
              <w:marBottom w:val="0"/>
              <w:divBdr>
                <w:top w:val="none" w:sz="0" w:space="0" w:color="auto"/>
                <w:left w:val="none" w:sz="0" w:space="0" w:color="auto"/>
                <w:bottom w:val="none" w:sz="0" w:space="0" w:color="auto"/>
                <w:right w:val="none" w:sz="0" w:space="0" w:color="auto"/>
              </w:divBdr>
              <w:divsChild>
                <w:div w:id="266431209">
                  <w:marLeft w:val="0"/>
                  <w:marRight w:val="0"/>
                  <w:marTop w:val="0"/>
                  <w:marBottom w:val="0"/>
                  <w:divBdr>
                    <w:top w:val="none" w:sz="0" w:space="0" w:color="auto"/>
                    <w:left w:val="none" w:sz="0" w:space="0" w:color="auto"/>
                    <w:bottom w:val="none" w:sz="0" w:space="0" w:color="auto"/>
                    <w:right w:val="none" w:sz="0" w:space="0" w:color="auto"/>
                  </w:divBdr>
                  <w:divsChild>
                    <w:div w:id="54595652">
                      <w:marLeft w:val="0"/>
                      <w:marRight w:val="0"/>
                      <w:marTop w:val="0"/>
                      <w:marBottom w:val="0"/>
                      <w:divBdr>
                        <w:top w:val="single" w:sz="6" w:space="1" w:color="AEAE8F"/>
                        <w:left w:val="single" w:sz="6" w:space="1" w:color="AEAE8F"/>
                        <w:bottom w:val="single" w:sz="6" w:space="1" w:color="AEAE8F"/>
                        <w:right w:val="single" w:sz="6" w:space="1" w:color="AEAE8F"/>
                      </w:divBdr>
                      <w:divsChild>
                        <w:div w:id="1513061878">
                          <w:marLeft w:val="0"/>
                          <w:marRight w:val="0"/>
                          <w:marTop w:val="0"/>
                          <w:marBottom w:val="0"/>
                          <w:divBdr>
                            <w:top w:val="none" w:sz="0" w:space="0" w:color="auto"/>
                            <w:left w:val="none" w:sz="0" w:space="0" w:color="auto"/>
                            <w:bottom w:val="none" w:sz="0" w:space="0" w:color="auto"/>
                            <w:right w:val="none" w:sz="0" w:space="0" w:color="auto"/>
                          </w:divBdr>
                        </w:div>
                      </w:divsChild>
                    </w:div>
                    <w:div w:id="805701629">
                      <w:marLeft w:val="0"/>
                      <w:marRight w:val="0"/>
                      <w:marTop w:val="0"/>
                      <w:marBottom w:val="0"/>
                      <w:divBdr>
                        <w:top w:val="none" w:sz="0" w:space="0" w:color="auto"/>
                        <w:left w:val="none" w:sz="0" w:space="0" w:color="auto"/>
                        <w:bottom w:val="none" w:sz="0" w:space="0" w:color="auto"/>
                        <w:right w:val="none" w:sz="0" w:space="0" w:color="auto"/>
                      </w:divBdr>
                      <w:divsChild>
                        <w:div w:id="9221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732841">
          <w:marLeft w:val="105"/>
          <w:marRight w:val="105"/>
          <w:marTop w:val="105"/>
          <w:marBottom w:val="105"/>
          <w:divBdr>
            <w:top w:val="none" w:sz="0" w:space="0" w:color="auto"/>
            <w:left w:val="none" w:sz="0" w:space="0" w:color="auto"/>
            <w:bottom w:val="none" w:sz="0" w:space="0" w:color="auto"/>
            <w:right w:val="none" w:sz="0" w:space="0" w:color="auto"/>
          </w:divBdr>
          <w:divsChild>
            <w:div w:id="1891500427">
              <w:marLeft w:val="0"/>
              <w:marRight w:val="0"/>
              <w:marTop w:val="0"/>
              <w:marBottom w:val="0"/>
              <w:divBdr>
                <w:top w:val="none" w:sz="0" w:space="0" w:color="auto"/>
                <w:left w:val="none" w:sz="0" w:space="0" w:color="auto"/>
                <w:bottom w:val="none" w:sz="0" w:space="0" w:color="auto"/>
                <w:right w:val="none" w:sz="0" w:space="0" w:color="auto"/>
              </w:divBdr>
              <w:divsChild>
                <w:div w:id="383452360">
                  <w:marLeft w:val="0"/>
                  <w:marRight w:val="0"/>
                  <w:marTop w:val="0"/>
                  <w:marBottom w:val="0"/>
                  <w:divBdr>
                    <w:top w:val="none" w:sz="0" w:space="0" w:color="auto"/>
                    <w:left w:val="none" w:sz="0" w:space="0" w:color="auto"/>
                    <w:bottom w:val="none" w:sz="0" w:space="0" w:color="auto"/>
                    <w:right w:val="none" w:sz="0" w:space="0" w:color="auto"/>
                  </w:divBdr>
                  <w:divsChild>
                    <w:div w:id="12595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58884">
          <w:marLeft w:val="105"/>
          <w:marRight w:val="105"/>
          <w:marTop w:val="105"/>
          <w:marBottom w:val="105"/>
          <w:divBdr>
            <w:top w:val="none" w:sz="0" w:space="0" w:color="auto"/>
            <w:left w:val="none" w:sz="0" w:space="0" w:color="auto"/>
            <w:bottom w:val="none" w:sz="0" w:space="0" w:color="auto"/>
            <w:right w:val="none" w:sz="0" w:space="0" w:color="auto"/>
          </w:divBdr>
          <w:divsChild>
            <w:div w:id="29958653">
              <w:marLeft w:val="0"/>
              <w:marRight w:val="0"/>
              <w:marTop w:val="0"/>
              <w:marBottom w:val="0"/>
              <w:divBdr>
                <w:top w:val="none" w:sz="0" w:space="0" w:color="auto"/>
                <w:left w:val="none" w:sz="0" w:space="0" w:color="auto"/>
                <w:bottom w:val="none" w:sz="0" w:space="0" w:color="auto"/>
                <w:right w:val="none" w:sz="0" w:space="0" w:color="auto"/>
              </w:divBdr>
              <w:divsChild>
                <w:div w:id="454443112">
                  <w:marLeft w:val="0"/>
                  <w:marRight w:val="0"/>
                  <w:marTop w:val="0"/>
                  <w:marBottom w:val="0"/>
                  <w:divBdr>
                    <w:top w:val="none" w:sz="0" w:space="0" w:color="auto"/>
                    <w:left w:val="none" w:sz="0" w:space="0" w:color="auto"/>
                    <w:bottom w:val="none" w:sz="0" w:space="0" w:color="auto"/>
                    <w:right w:val="none" w:sz="0" w:space="0" w:color="auto"/>
                  </w:divBdr>
                  <w:divsChild>
                    <w:div w:id="17142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Pages>
  <Words>2066</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Akida</dc:creator>
  <cp:lastModifiedBy>ПК</cp:lastModifiedBy>
  <cp:revision>2</cp:revision>
  <dcterms:created xsi:type="dcterms:W3CDTF">2019-03-23T15:33:00Z</dcterms:created>
  <dcterms:modified xsi:type="dcterms:W3CDTF">2019-04-02T08:12:00Z</dcterms:modified>
</cp:coreProperties>
</file>